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7C2" w:rsidRPr="00F9759E" w:rsidRDefault="003867C2" w:rsidP="003867C2">
      <w:pPr>
        <w:widowControl/>
        <w:shd w:val="clear" w:color="auto" w:fill="FFFFFF"/>
        <w:spacing w:line="480" w:lineRule="auto"/>
        <w:jc w:val="left"/>
        <w:rPr>
          <w:rFonts w:ascii="仿宋" w:eastAsia="仿宋" w:hAnsi="仿宋" w:cs="仿宋"/>
          <w:b/>
          <w:bCs/>
          <w:color w:val="000000" w:themeColor="text1"/>
          <w:kern w:val="0"/>
          <w:sz w:val="28"/>
          <w:szCs w:val="28"/>
        </w:rPr>
      </w:pPr>
      <w:r w:rsidRPr="00F9759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附件</w:t>
      </w:r>
      <w:r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6</w:t>
      </w:r>
      <w:r w:rsidRPr="00F9759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：</w:t>
      </w:r>
    </w:p>
    <w:p w:rsidR="003867C2" w:rsidRPr="00F73188" w:rsidRDefault="003867C2" w:rsidP="003867C2">
      <w:pPr>
        <w:spacing w:line="520" w:lineRule="exact"/>
        <w:jc w:val="center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F73188">
        <w:rPr>
          <w:rFonts w:ascii="仿宋" w:eastAsia="仿宋" w:hAnsi="仿宋" w:hint="eastAsia"/>
          <w:b/>
          <w:color w:val="000000" w:themeColor="text1"/>
          <w:sz w:val="28"/>
          <w:szCs w:val="28"/>
        </w:rPr>
        <w:t>职业培训师（三级）职业技能等级认定项目</w:t>
      </w:r>
    </w:p>
    <w:p w:rsidR="003867C2" w:rsidRPr="00F73188" w:rsidRDefault="003867C2" w:rsidP="003867C2">
      <w:pPr>
        <w:spacing w:line="520" w:lineRule="exact"/>
        <w:jc w:val="center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F73188">
        <w:rPr>
          <w:rFonts w:ascii="仿宋" w:eastAsia="仿宋" w:hAnsi="仿宋" w:hint="eastAsia"/>
          <w:b/>
          <w:color w:val="000000" w:themeColor="text1"/>
          <w:sz w:val="28"/>
          <w:szCs w:val="28"/>
        </w:rPr>
        <w:t>评价方案</w:t>
      </w:r>
    </w:p>
    <w:p w:rsidR="003867C2" w:rsidRPr="00F9759E" w:rsidRDefault="003867C2" w:rsidP="003867C2">
      <w:pPr>
        <w:pStyle w:val="a5"/>
        <w:numPr>
          <w:ilvl w:val="0"/>
          <w:numId w:val="1"/>
        </w:numPr>
        <w:spacing w:line="440" w:lineRule="exact"/>
        <w:ind w:firstLineChars="0"/>
        <w:rPr>
          <w:rFonts w:ascii="仿宋" w:eastAsia="仿宋" w:hAnsi="仿宋"/>
          <w:b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1"/>
        </w:rPr>
        <w:t>评价依据</w:t>
      </w:r>
    </w:p>
    <w:p w:rsidR="003867C2" w:rsidRPr="00F9759E" w:rsidRDefault="003867C2" w:rsidP="003867C2">
      <w:pPr>
        <w:autoSpaceDE w:val="0"/>
        <w:autoSpaceDN w:val="0"/>
        <w:adjustRightInd w:val="0"/>
        <w:spacing w:line="440" w:lineRule="exact"/>
        <w:jc w:val="left"/>
        <w:rPr>
          <w:rFonts w:ascii="仿宋" w:eastAsia="仿宋" w:hAnsi="仿宋" w:cs="仿宋"/>
          <w:color w:val="000000" w:themeColor="text1"/>
          <w:kern w:val="0"/>
          <w:sz w:val="24"/>
          <w:szCs w:val="21"/>
        </w:rPr>
      </w:pP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1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、职业名称/等级：职业培训师</w:t>
      </w: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/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三级</w:t>
      </w:r>
    </w:p>
    <w:p w:rsidR="003867C2" w:rsidRPr="00F9759E" w:rsidRDefault="003867C2" w:rsidP="003867C2">
      <w:pPr>
        <w:autoSpaceDE w:val="0"/>
        <w:autoSpaceDN w:val="0"/>
        <w:adjustRightInd w:val="0"/>
        <w:spacing w:line="440" w:lineRule="exact"/>
        <w:jc w:val="left"/>
        <w:rPr>
          <w:rFonts w:ascii="仿宋" w:eastAsia="仿宋" w:hAnsi="仿宋" w:cs="仿宋"/>
          <w:color w:val="000000" w:themeColor="text1"/>
          <w:kern w:val="0"/>
          <w:sz w:val="24"/>
          <w:szCs w:val="21"/>
        </w:rPr>
      </w:pP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2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、职业编码：</w:t>
      </w: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4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-</w:t>
      </w: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07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-</w:t>
      </w: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03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-</w:t>
      </w: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 xml:space="preserve">05 </w:t>
      </w:r>
    </w:p>
    <w:p w:rsidR="003867C2" w:rsidRPr="00F9759E" w:rsidRDefault="003867C2" w:rsidP="003867C2">
      <w:pPr>
        <w:autoSpaceDE w:val="0"/>
        <w:autoSpaceDN w:val="0"/>
        <w:adjustRightInd w:val="0"/>
        <w:spacing w:line="440" w:lineRule="exact"/>
        <w:jc w:val="left"/>
        <w:rPr>
          <w:rFonts w:ascii="仿宋" w:eastAsia="仿宋" w:hAnsi="仿宋" w:cs="仿宋"/>
          <w:color w:val="000000" w:themeColor="text1"/>
          <w:kern w:val="0"/>
          <w:sz w:val="24"/>
          <w:szCs w:val="21"/>
        </w:rPr>
      </w:pP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3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、职业技能标准：《国家职业技能标准--职业培训师》见附件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1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。</w:t>
      </w:r>
    </w:p>
    <w:p w:rsidR="003867C2" w:rsidRPr="00F9759E" w:rsidRDefault="003867C2" w:rsidP="003867C2">
      <w:pPr>
        <w:autoSpaceDE w:val="0"/>
        <w:autoSpaceDN w:val="0"/>
        <w:adjustRightInd w:val="0"/>
        <w:spacing w:line="440" w:lineRule="exact"/>
        <w:jc w:val="left"/>
        <w:rPr>
          <w:rFonts w:ascii="仿宋" w:eastAsia="仿宋" w:hAnsi="仿宋" w:cs="仿宋"/>
          <w:color w:val="000000" w:themeColor="text1"/>
          <w:kern w:val="0"/>
          <w:sz w:val="24"/>
          <w:szCs w:val="21"/>
        </w:rPr>
      </w:pP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4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、职业定义：</w:t>
      </w:r>
    </w:p>
    <w:p w:rsidR="003867C2" w:rsidRPr="00F9759E" w:rsidRDefault="003867C2" w:rsidP="003867C2">
      <w:pPr>
        <w:spacing w:line="440" w:lineRule="exact"/>
        <w:ind w:firstLine="480"/>
        <w:rPr>
          <w:rFonts w:ascii="仿宋" w:eastAsia="仿宋" w:hAnsi="仿宋" w:cs="仿宋"/>
          <w:color w:val="000000" w:themeColor="text1"/>
          <w:kern w:val="0"/>
          <w:sz w:val="24"/>
          <w:szCs w:val="21"/>
        </w:rPr>
      </w:pP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从事面向全社会劳动者进行专业性、技能性、实操性职业（技能）培训一体化教学及培训项目开发、教学研究、管理评价和咨询服务等相关活动的教学人员。</w:t>
      </w:r>
    </w:p>
    <w:p w:rsidR="003867C2" w:rsidRDefault="003867C2" w:rsidP="003867C2">
      <w:pPr>
        <w:pStyle w:val="a5"/>
        <w:numPr>
          <w:ilvl w:val="0"/>
          <w:numId w:val="1"/>
        </w:numPr>
        <w:spacing w:beforeLines="50" w:line="440" w:lineRule="exact"/>
        <w:ind w:firstLineChars="0"/>
        <w:rPr>
          <w:rFonts w:ascii="仿宋" w:eastAsia="仿宋" w:hAnsi="仿宋"/>
          <w:b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1"/>
        </w:rPr>
        <w:t>考核方案</w:t>
      </w: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b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1"/>
        </w:rPr>
        <w:t>（一）考核方式</w:t>
      </w:r>
    </w:p>
    <w:p w:rsidR="003867C2" w:rsidRPr="00F9759E" w:rsidRDefault="003867C2" w:rsidP="003867C2">
      <w:pPr>
        <w:spacing w:line="440" w:lineRule="exact"/>
        <w:ind w:firstLine="480"/>
        <w:rPr>
          <w:rFonts w:ascii="仿宋" w:eastAsia="仿宋" w:hAnsi="仿宋"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职业培训师（三级）的考核模块分为专业知识和专业操作二个模块，均采用机考的方式进行考核。二个模块考核均实行百分制，每个模块成绩皆达60分及以上者合格。模块考核不及格者，可按规定分别补考。</w:t>
      </w:r>
    </w:p>
    <w:p w:rsidR="003867C2" w:rsidRPr="00F9759E" w:rsidRDefault="003867C2" w:rsidP="003867C2">
      <w:pPr>
        <w:spacing w:line="400" w:lineRule="exact"/>
        <w:jc w:val="center"/>
        <w:rPr>
          <w:rFonts w:ascii="仿宋" w:eastAsia="仿宋" w:hAnsi="仿宋"/>
          <w:b/>
          <w:color w:val="000000" w:themeColor="text1"/>
          <w:szCs w:val="21"/>
        </w:rPr>
      </w:pPr>
      <w:r w:rsidRPr="00F9759E">
        <w:rPr>
          <w:rFonts w:ascii="仿宋" w:eastAsia="仿宋" w:hAnsi="仿宋" w:hint="eastAsia"/>
          <w:b/>
          <w:color w:val="000000" w:themeColor="text1"/>
          <w:szCs w:val="21"/>
        </w:rPr>
        <w:t>考核模块表</w:t>
      </w:r>
    </w:p>
    <w:tbl>
      <w:tblPr>
        <w:tblW w:w="8843" w:type="dxa"/>
        <w:jc w:val="center"/>
        <w:tblLook w:val="04A0"/>
      </w:tblPr>
      <w:tblGrid>
        <w:gridCol w:w="737"/>
        <w:gridCol w:w="1266"/>
        <w:gridCol w:w="701"/>
        <w:gridCol w:w="2094"/>
        <w:gridCol w:w="812"/>
        <w:gridCol w:w="700"/>
        <w:gridCol w:w="1104"/>
        <w:gridCol w:w="846"/>
        <w:gridCol w:w="583"/>
      </w:tblGrid>
      <w:tr w:rsidR="003867C2" w:rsidRPr="00F9759E" w:rsidTr="00E576B2">
        <w:trPr>
          <w:trHeight w:val="454"/>
          <w:jc w:val="center"/>
        </w:trPr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职业（工种）名称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职业培训师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等级</w:t>
            </w:r>
          </w:p>
        </w:tc>
        <w:tc>
          <w:tcPr>
            <w:tcW w:w="25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/>
                <w:color w:val="000000" w:themeColor="text1"/>
                <w:szCs w:val="21"/>
              </w:rPr>
              <w:t>三级</w:t>
            </w:r>
          </w:p>
        </w:tc>
      </w:tr>
      <w:tr w:rsidR="003867C2" w:rsidRPr="00F9759E" w:rsidTr="00E576B2">
        <w:trPr>
          <w:trHeight w:val="454"/>
          <w:jc w:val="center"/>
        </w:trPr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职业代码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b/>
                <w:color w:val="000000" w:themeColor="text1"/>
                <w:szCs w:val="21"/>
              </w:rPr>
              <w:t>4</w:t>
            </w:r>
            <w:r w:rsidRPr="00F9759E">
              <w:rPr>
                <w:rFonts w:ascii="宋体" w:hAnsi="宋体" w:hint="eastAsia"/>
                <w:b/>
                <w:color w:val="000000" w:themeColor="text1"/>
                <w:szCs w:val="21"/>
              </w:rPr>
              <w:t>-</w:t>
            </w:r>
            <w:r w:rsidRPr="00F9759E">
              <w:rPr>
                <w:rFonts w:ascii="宋体" w:hAnsi="宋体"/>
                <w:b/>
                <w:color w:val="000000" w:themeColor="text1"/>
                <w:szCs w:val="21"/>
              </w:rPr>
              <w:t>07</w:t>
            </w:r>
            <w:r w:rsidRPr="00F9759E">
              <w:rPr>
                <w:rFonts w:ascii="宋体" w:hAnsi="宋体" w:hint="eastAsia"/>
                <w:b/>
                <w:color w:val="000000" w:themeColor="text1"/>
                <w:szCs w:val="21"/>
              </w:rPr>
              <w:t>-</w:t>
            </w:r>
            <w:r w:rsidRPr="00F9759E">
              <w:rPr>
                <w:rFonts w:ascii="宋体" w:hAnsi="宋体"/>
                <w:b/>
                <w:color w:val="000000" w:themeColor="text1"/>
                <w:szCs w:val="21"/>
              </w:rPr>
              <w:t>03</w:t>
            </w:r>
            <w:r w:rsidRPr="00F9759E">
              <w:rPr>
                <w:rFonts w:ascii="宋体" w:hAnsi="宋体" w:hint="eastAsia"/>
                <w:b/>
                <w:color w:val="000000" w:themeColor="text1"/>
                <w:szCs w:val="21"/>
              </w:rPr>
              <w:t>-</w:t>
            </w:r>
            <w:r w:rsidRPr="00F9759E">
              <w:rPr>
                <w:rFonts w:ascii="宋体" w:hAnsi="宋体"/>
                <w:b/>
                <w:color w:val="000000" w:themeColor="text1"/>
                <w:szCs w:val="21"/>
              </w:rPr>
              <w:t>05</w:t>
            </w:r>
          </w:p>
        </w:tc>
        <w:tc>
          <w:tcPr>
            <w:tcW w:w="15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25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val="54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Cs/>
                <w:color w:val="000000" w:themeColor="text1"/>
                <w:szCs w:val="21"/>
              </w:rPr>
              <w:t>序号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Cs/>
                <w:color w:val="000000" w:themeColor="text1"/>
                <w:szCs w:val="21"/>
              </w:rPr>
              <w:t>模块</w:t>
            </w:r>
          </w:p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Cs/>
                <w:color w:val="000000" w:themeColor="text1"/>
                <w:szCs w:val="21"/>
              </w:rPr>
              <w:t>名称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Cs/>
                <w:color w:val="000000" w:themeColor="text1"/>
                <w:szCs w:val="21"/>
              </w:rPr>
              <w:t>单元编号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Cs/>
                <w:color w:val="000000" w:themeColor="text1"/>
                <w:szCs w:val="21"/>
              </w:rPr>
              <w:t>单元</w:t>
            </w:r>
          </w:p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Cs/>
                <w:color w:val="000000" w:themeColor="text1"/>
                <w:szCs w:val="21"/>
              </w:rPr>
              <w:t>名称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Cs/>
                <w:color w:val="000000" w:themeColor="text1"/>
                <w:szCs w:val="21"/>
              </w:rPr>
              <w:t>考核</w:t>
            </w:r>
          </w:p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Cs/>
                <w:color w:val="000000" w:themeColor="text1"/>
                <w:szCs w:val="21"/>
              </w:rPr>
              <w:t>方式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Cs/>
                <w:color w:val="000000" w:themeColor="text1"/>
                <w:szCs w:val="21"/>
              </w:rPr>
              <w:t>抽选方式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Cs/>
                <w:color w:val="000000" w:themeColor="text1"/>
                <w:szCs w:val="21"/>
              </w:rPr>
              <w:t>考核时间（min）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Cs/>
                <w:color w:val="000000" w:themeColor="text1"/>
                <w:szCs w:val="21"/>
              </w:rPr>
              <w:t>配分（分）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Cs/>
                <w:color w:val="000000" w:themeColor="text1"/>
                <w:szCs w:val="21"/>
              </w:rPr>
              <w:t>总分</w:t>
            </w: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7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2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专业知识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职业道德</w:t>
            </w:r>
          </w:p>
        </w:tc>
        <w:tc>
          <w:tcPr>
            <w:tcW w:w="81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机考</w:t>
            </w:r>
          </w:p>
        </w:tc>
        <w:tc>
          <w:tcPr>
            <w:tcW w:w="7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必考</w:t>
            </w:r>
          </w:p>
        </w:tc>
        <w:tc>
          <w:tcPr>
            <w:tcW w:w="11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90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5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100</w:t>
            </w: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基础知识</w:t>
            </w:r>
          </w:p>
        </w:tc>
        <w:tc>
          <w:tcPr>
            <w:tcW w:w="8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1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F9759E">
              <w:rPr>
                <w:rFonts w:ascii="宋体" w:hAnsi="宋体"/>
                <w:color w:val="000000" w:themeColor="text1"/>
                <w:szCs w:val="21"/>
              </w:rPr>
              <w:t>5</w:t>
            </w:r>
          </w:p>
        </w:tc>
        <w:tc>
          <w:tcPr>
            <w:tcW w:w="5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培训项目开发</w:t>
            </w:r>
          </w:p>
        </w:tc>
        <w:tc>
          <w:tcPr>
            <w:tcW w:w="8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1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15</w:t>
            </w:r>
          </w:p>
        </w:tc>
        <w:tc>
          <w:tcPr>
            <w:tcW w:w="5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培训教学组织</w:t>
            </w:r>
          </w:p>
        </w:tc>
        <w:tc>
          <w:tcPr>
            <w:tcW w:w="8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1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35</w:t>
            </w:r>
          </w:p>
        </w:tc>
        <w:tc>
          <w:tcPr>
            <w:tcW w:w="5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培训教学管理</w:t>
            </w:r>
          </w:p>
        </w:tc>
        <w:tc>
          <w:tcPr>
            <w:tcW w:w="8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1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30</w:t>
            </w:r>
          </w:p>
        </w:tc>
        <w:tc>
          <w:tcPr>
            <w:tcW w:w="5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7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专业操作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培训项目开发</w:t>
            </w:r>
          </w:p>
        </w:tc>
        <w:tc>
          <w:tcPr>
            <w:tcW w:w="81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机考</w:t>
            </w:r>
          </w:p>
        </w:tc>
        <w:tc>
          <w:tcPr>
            <w:tcW w:w="7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必考</w:t>
            </w:r>
          </w:p>
        </w:tc>
        <w:tc>
          <w:tcPr>
            <w:tcW w:w="11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90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15</w:t>
            </w:r>
          </w:p>
        </w:tc>
        <w:tc>
          <w:tcPr>
            <w:tcW w:w="5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100</w:t>
            </w: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培训教学组织</w:t>
            </w:r>
          </w:p>
        </w:tc>
        <w:tc>
          <w:tcPr>
            <w:tcW w:w="8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1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50</w:t>
            </w:r>
          </w:p>
        </w:tc>
        <w:tc>
          <w:tcPr>
            <w:tcW w:w="5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培训教学管理</w:t>
            </w:r>
          </w:p>
        </w:tc>
        <w:tc>
          <w:tcPr>
            <w:tcW w:w="8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1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35</w:t>
            </w:r>
          </w:p>
        </w:tc>
        <w:tc>
          <w:tcPr>
            <w:tcW w:w="5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6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合计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180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2</w:t>
            </w: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00</w:t>
            </w:r>
          </w:p>
        </w:tc>
      </w:tr>
      <w:tr w:rsidR="003867C2" w:rsidRPr="00F9759E" w:rsidTr="00E576B2">
        <w:trPr>
          <w:trHeight w:hRule="exact" w:val="61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备注</w:t>
            </w:r>
          </w:p>
        </w:tc>
        <w:tc>
          <w:tcPr>
            <w:tcW w:w="810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机考均为闭卷</w:t>
            </w:r>
          </w:p>
        </w:tc>
      </w:tr>
    </w:tbl>
    <w:p w:rsidR="003867C2" w:rsidRDefault="003867C2" w:rsidP="003867C2">
      <w:pPr>
        <w:spacing w:beforeLines="50" w:line="400" w:lineRule="exact"/>
        <w:rPr>
          <w:rFonts w:ascii="宋体" w:hAnsi="宋体"/>
          <w:b/>
          <w:color w:val="000000" w:themeColor="text1"/>
          <w:sz w:val="24"/>
          <w:szCs w:val="21"/>
        </w:rPr>
      </w:pPr>
      <w:bookmarkStart w:id="0" w:name="_Hlk89194251"/>
      <w:r w:rsidRPr="00F9759E">
        <w:rPr>
          <w:rFonts w:ascii="宋体" w:hAnsi="宋体" w:hint="eastAsia"/>
          <w:b/>
          <w:color w:val="000000" w:themeColor="text1"/>
          <w:sz w:val="24"/>
          <w:szCs w:val="21"/>
        </w:rPr>
        <w:lastRenderedPageBreak/>
        <w:t>（二）评价方案</w:t>
      </w:r>
    </w:p>
    <w:p w:rsidR="003867C2" w:rsidRDefault="003867C2" w:rsidP="003867C2">
      <w:pPr>
        <w:spacing w:beforeLines="50" w:line="400" w:lineRule="exact"/>
        <w:jc w:val="left"/>
        <w:rPr>
          <w:rFonts w:ascii="宋体" w:hAnsi="宋体" w:cs="仿宋"/>
          <w:b/>
          <w:color w:val="000000" w:themeColor="text1"/>
          <w:sz w:val="24"/>
          <w:szCs w:val="21"/>
        </w:rPr>
      </w:pPr>
      <w:r w:rsidRPr="00F9759E">
        <w:rPr>
          <w:rFonts w:ascii="宋体" w:hAnsi="宋体" w:cs="仿宋" w:hint="eastAsia"/>
          <w:b/>
          <w:color w:val="000000" w:themeColor="text1"/>
          <w:sz w:val="24"/>
          <w:szCs w:val="21"/>
        </w:rPr>
        <w:t>1、专业知识考试方案（考试时间为</w:t>
      </w:r>
      <w:r w:rsidRPr="00F9759E">
        <w:rPr>
          <w:rFonts w:ascii="宋体" w:hAnsi="宋体" w:cs="仿宋"/>
          <w:b/>
          <w:color w:val="000000" w:themeColor="text1"/>
          <w:sz w:val="24"/>
          <w:szCs w:val="21"/>
        </w:rPr>
        <w:t>90</w:t>
      </w:r>
      <w:r w:rsidRPr="00F9759E">
        <w:rPr>
          <w:rFonts w:ascii="宋体" w:hAnsi="宋体" w:cs="仿宋" w:hint="eastAsia"/>
          <w:b/>
          <w:color w:val="000000" w:themeColor="text1"/>
          <w:sz w:val="24"/>
          <w:szCs w:val="21"/>
        </w:rPr>
        <w:t>分钟）</w:t>
      </w:r>
    </w:p>
    <w:tbl>
      <w:tblPr>
        <w:tblW w:w="8359" w:type="dxa"/>
        <w:jc w:val="center"/>
        <w:tblLook w:val="04A0"/>
      </w:tblPr>
      <w:tblGrid>
        <w:gridCol w:w="2235"/>
        <w:gridCol w:w="1417"/>
        <w:gridCol w:w="1701"/>
        <w:gridCol w:w="1773"/>
        <w:gridCol w:w="1233"/>
      </w:tblGrid>
      <w:tr w:rsidR="003867C2" w:rsidRPr="00F9759E" w:rsidTr="00E576B2">
        <w:trPr>
          <w:trHeight w:val="454"/>
          <w:jc w:val="center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/>
                <w:b/>
                <w:color w:val="000000" w:themeColor="text1"/>
                <w:sz w:val="22"/>
                <w:szCs w:val="21"/>
              </w:rPr>
              <w:br w:type="page"/>
            </w:r>
            <w:r>
              <w:rPr>
                <w:rFonts w:ascii="宋体" w:hAnsi="宋体" w:cs="仿宋" w:hint="eastAsia"/>
                <w:b/>
                <w:color w:val="000000" w:themeColor="text1"/>
                <w:sz w:val="22"/>
                <w:szCs w:val="21"/>
              </w:rPr>
              <w:t xml:space="preserve">      </w:t>
            </w:r>
            <w:r w:rsidRPr="00F9759E">
              <w:rPr>
                <w:rFonts w:ascii="宋体" w:hAnsi="宋体" w:cs="仿宋" w:hint="eastAsia"/>
                <w:b/>
                <w:color w:val="000000" w:themeColor="text1"/>
                <w:sz w:val="22"/>
                <w:szCs w:val="21"/>
              </w:rPr>
              <w:t>考题参数</w:t>
            </w:r>
          </w:p>
          <w:p w:rsidR="003867C2" w:rsidRPr="00F9759E" w:rsidRDefault="003867C2" w:rsidP="00E576B2">
            <w:pPr>
              <w:spacing w:line="320" w:lineRule="exact"/>
              <w:rPr>
                <w:rFonts w:ascii="宋体" w:hAnsi="宋体" w:cs="仿宋"/>
                <w:b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 w:val="22"/>
                <w:szCs w:val="21"/>
              </w:rPr>
              <w:t>题型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 w:val="22"/>
                <w:szCs w:val="21"/>
              </w:rPr>
              <w:t>考试方法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 w:val="22"/>
                <w:szCs w:val="21"/>
              </w:rPr>
              <w:t>鉴定题量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 w:val="22"/>
                <w:szCs w:val="21"/>
              </w:rPr>
              <w:t>分值</w:t>
            </w:r>
          </w:p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 w:val="22"/>
                <w:szCs w:val="21"/>
              </w:rPr>
              <w:t>（分/题）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 w:val="22"/>
                <w:szCs w:val="21"/>
              </w:rPr>
              <w:t>配分（分）</w:t>
            </w:r>
          </w:p>
        </w:tc>
      </w:tr>
      <w:tr w:rsidR="003867C2" w:rsidRPr="00F9759E" w:rsidTr="00E576B2">
        <w:trPr>
          <w:trHeight w:val="400"/>
          <w:jc w:val="center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left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left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left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left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left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</w:p>
        </w:tc>
      </w:tr>
      <w:tr w:rsidR="003867C2" w:rsidRPr="00F9759E" w:rsidTr="00E576B2">
        <w:trPr>
          <w:trHeight w:val="454"/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 w:val="22"/>
                <w:szCs w:val="21"/>
              </w:rPr>
              <w:t>判断题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 w:val="22"/>
                <w:szCs w:val="21"/>
              </w:rPr>
              <w:t>闭卷机考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 w:val="22"/>
                <w:szCs w:val="21"/>
              </w:rPr>
              <w:t>60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 w:val="22"/>
                <w:szCs w:val="21"/>
              </w:rPr>
              <w:t>0.5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 w:val="22"/>
                <w:szCs w:val="21"/>
              </w:rPr>
              <w:t>30</w:t>
            </w:r>
          </w:p>
        </w:tc>
      </w:tr>
      <w:tr w:rsidR="003867C2" w:rsidRPr="00F9759E" w:rsidTr="00E576B2">
        <w:trPr>
          <w:trHeight w:val="454"/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 w:val="22"/>
                <w:szCs w:val="21"/>
              </w:rPr>
              <w:t>单选题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spacing w:line="400" w:lineRule="exact"/>
              <w:jc w:val="left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 w:val="22"/>
                <w:szCs w:val="21"/>
              </w:rPr>
              <w:t>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 w:val="22"/>
                <w:szCs w:val="21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 w:val="22"/>
                <w:szCs w:val="21"/>
              </w:rPr>
              <w:t>40</w:t>
            </w:r>
          </w:p>
        </w:tc>
      </w:tr>
      <w:tr w:rsidR="003867C2" w:rsidRPr="00F9759E" w:rsidTr="00E576B2">
        <w:trPr>
          <w:trHeight w:val="454"/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 w:val="22"/>
                <w:szCs w:val="21"/>
              </w:rPr>
              <w:t>多选题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spacing w:line="400" w:lineRule="exact"/>
              <w:jc w:val="left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 w:val="22"/>
                <w:szCs w:val="21"/>
              </w:rPr>
              <w:t>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 w:val="22"/>
                <w:szCs w:val="21"/>
              </w:rPr>
              <w:t>1.5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 w:val="22"/>
                <w:szCs w:val="21"/>
              </w:rPr>
              <w:t>30</w:t>
            </w:r>
          </w:p>
        </w:tc>
      </w:tr>
      <w:tr w:rsidR="003867C2" w:rsidRPr="00F9759E" w:rsidTr="00E576B2">
        <w:trPr>
          <w:trHeight w:val="454"/>
          <w:jc w:val="center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 w:val="22"/>
                <w:szCs w:val="21"/>
              </w:rPr>
              <w:t>小计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 w:val="22"/>
                <w:szCs w:val="21"/>
              </w:rPr>
              <w:t>120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 w:val="22"/>
                <w:szCs w:val="21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 w:val="22"/>
                <w:szCs w:val="21"/>
              </w:rPr>
              <w:t>100</w:t>
            </w:r>
          </w:p>
        </w:tc>
      </w:tr>
    </w:tbl>
    <w:p w:rsidR="003867C2" w:rsidRDefault="003867C2" w:rsidP="003867C2">
      <w:pPr>
        <w:spacing w:beforeLines="50" w:line="400" w:lineRule="exact"/>
        <w:jc w:val="left"/>
        <w:rPr>
          <w:rFonts w:ascii="宋体" w:hAnsi="宋体"/>
          <w:b/>
          <w:color w:val="000000" w:themeColor="text1"/>
          <w:sz w:val="24"/>
          <w:szCs w:val="21"/>
        </w:rPr>
      </w:pPr>
      <w:bookmarkStart w:id="1" w:name="_Hlk89193991"/>
      <w:bookmarkEnd w:id="0"/>
      <w:r w:rsidRPr="00F9759E">
        <w:rPr>
          <w:rFonts w:ascii="宋体" w:hAnsi="宋体" w:hint="eastAsia"/>
          <w:b/>
          <w:color w:val="000000" w:themeColor="text1"/>
          <w:sz w:val="24"/>
          <w:szCs w:val="21"/>
        </w:rPr>
        <w:t>2、专业操作考试方案（考试时间为</w:t>
      </w:r>
      <w:r w:rsidRPr="00F9759E">
        <w:rPr>
          <w:rFonts w:ascii="宋体" w:hAnsi="宋体"/>
          <w:b/>
          <w:color w:val="000000" w:themeColor="text1"/>
          <w:sz w:val="24"/>
          <w:szCs w:val="21"/>
        </w:rPr>
        <w:t>90</w:t>
      </w:r>
      <w:r w:rsidRPr="00F9759E">
        <w:rPr>
          <w:rFonts w:ascii="宋体" w:hAnsi="宋体" w:hint="eastAsia"/>
          <w:b/>
          <w:color w:val="000000" w:themeColor="text1"/>
          <w:sz w:val="24"/>
          <w:szCs w:val="21"/>
        </w:rPr>
        <w:t>分钟）</w:t>
      </w:r>
    </w:p>
    <w:tbl>
      <w:tblPr>
        <w:tblW w:w="8367" w:type="dxa"/>
        <w:jc w:val="center"/>
        <w:tblLook w:val="04A0"/>
      </w:tblPr>
      <w:tblGrid>
        <w:gridCol w:w="2263"/>
        <w:gridCol w:w="1418"/>
        <w:gridCol w:w="1701"/>
        <w:gridCol w:w="1701"/>
        <w:gridCol w:w="1284"/>
      </w:tblGrid>
      <w:tr w:rsidR="003867C2" w:rsidRPr="00F9759E" w:rsidTr="00E576B2">
        <w:trPr>
          <w:trHeight w:val="454"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b/>
                <w:color w:val="000000" w:themeColor="text1"/>
                <w:szCs w:val="21"/>
              </w:rPr>
              <w:br w:type="page"/>
            </w: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 xml:space="preserve">        </w:t>
            </w:r>
            <w:r w:rsidRPr="00F9759E">
              <w:rPr>
                <w:rFonts w:ascii="宋体" w:hAnsi="宋体" w:hint="eastAsia"/>
                <w:b/>
                <w:color w:val="000000" w:themeColor="text1"/>
                <w:szCs w:val="21"/>
              </w:rPr>
              <w:t>考题参数</w:t>
            </w:r>
          </w:p>
          <w:p w:rsidR="003867C2" w:rsidRPr="00F9759E" w:rsidRDefault="003867C2" w:rsidP="00E576B2">
            <w:pPr>
              <w:spacing w:line="320" w:lineRule="exact"/>
              <w:ind w:firstLineChars="100" w:firstLine="211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/>
                <w:color w:val="000000" w:themeColor="text1"/>
                <w:szCs w:val="21"/>
              </w:rPr>
              <w:t>题型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考试方法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鉴定题量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分值</w:t>
            </w:r>
          </w:p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（分/题）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配分（分）</w:t>
            </w:r>
          </w:p>
        </w:tc>
      </w:tr>
      <w:tr w:rsidR="003867C2" w:rsidRPr="00F9759E" w:rsidTr="00E576B2">
        <w:trPr>
          <w:trHeight w:val="400"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val="567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简答题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闭卷机考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15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30</w:t>
            </w:r>
          </w:p>
        </w:tc>
      </w:tr>
      <w:tr w:rsidR="003867C2" w:rsidRPr="00F9759E" w:rsidTr="00E576B2">
        <w:trPr>
          <w:trHeight w:val="567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案例分析题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闭卷机考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35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70</w:t>
            </w:r>
          </w:p>
        </w:tc>
      </w:tr>
      <w:tr w:rsidR="003867C2" w:rsidRPr="00F9759E" w:rsidTr="00E576B2">
        <w:trPr>
          <w:trHeight w:val="56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小计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100</w:t>
            </w:r>
          </w:p>
        </w:tc>
      </w:tr>
      <w:bookmarkEnd w:id="1"/>
    </w:tbl>
    <w:p w:rsidR="003867C2" w:rsidRDefault="003867C2" w:rsidP="003867C2">
      <w:pPr>
        <w:pStyle w:val="a5"/>
        <w:spacing w:beforeLines="50" w:line="400" w:lineRule="exact"/>
        <w:ind w:left="720" w:firstLineChars="0" w:firstLine="0"/>
        <w:rPr>
          <w:rFonts w:ascii="宋体" w:hAnsi="宋体"/>
          <w:b/>
          <w:color w:val="000000" w:themeColor="text1"/>
          <w:sz w:val="24"/>
          <w:szCs w:val="21"/>
        </w:rPr>
      </w:pPr>
    </w:p>
    <w:p w:rsidR="003867C2" w:rsidRPr="00F9759E" w:rsidRDefault="003867C2" w:rsidP="003867C2">
      <w:pPr>
        <w:jc w:val="center"/>
        <w:rPr>
          <w:rFonts w:ascii="仿宋" w:eastAsia="仿宋" w:hAnsi="仿宋" w:cs="仿宋"/>
          <w:b/>
          <w:color w:val="000000" w:themeColor="text1"/>
          <w:sz w:val="24"/>
          <w:szCs w:val="24"/>
        </w:rPr>
        <w:sectPr w:rsidR="003867C2" w:rsidRPr="00F9759E" w:rsidSect="006E4FC0">
          <w:pgSz w:w="11906" w:h="16838"/>
          <w:pgMar w:top="993" w:right="1800" w:bottom="1440" w:left="1800" w:header="851" w:footer="992" w:gutter="0"/>
          <w:cols w:space="425"/>
          <w:docGrid w:type="lines" w:linePitch="312"/>
        </w:sectPr>
      </w:pPr>
    </w:p>
    <w:p w:rsidR="003867C2" w:rsidRPr="00F73188" w:rsidRDefault="003867C2" w:rsidP="003867C2">
      <w:pPr>
        <w:spacing w:line="520" w:lineRule="exact"/>
        <w:jc w:val="center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F73188">
        <w:rPr>
          <w:rFonts w:ascii="仿宋" w:eastAsia="仿宋" w:hAnsi="仿宋" w:hint="eastAsia"/>
          <w:b/>
          <w:color w:val="000000" w:themeColor="text1"/>
          <w:sz w:val="28"/>
          <w:szCs w:val="28"/>
        </w:rPr>
        <w:lastRenderedPageBreak/>
        <w:t>职业培训师（二级）职业技能等级认定项目</w:t>
      </w:r>
    </w:p>
    <w:p w:rsidR="003867C2" w:rsidRPr="00F73188" w:rsidRDefault="003867C2" w:rsidP="003867C2">
      <w:pPr>
        <w:spacing w:line="520" w:lineRule="exact"/>
        <w:jc w:val="center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F73188">
        <w:rPr>
          <w:rFonts w:ascii="仿宋" w:eastAsia="仿宋" w:hAnsi="仿宋" w:hint="eastAsia"/>
          <w:b/>
          <w:color w:val="000000" w:themeColor="text1"/>
          <w:sz w:val="28"/>
          <w:szCs w:val="28"/>
        </w:rPr>
        <w:t>评价方案</w:t>
      </w:r>
    </w:p>
    <w:p w:rsidR="003867C2" w:rsidRPr="00F9759E" w:rsidRDefault="003867C2" w:rsidP="003867C2">
      <w:pPr>
        <w:spacing w:line="520" w:lineRule="exact"/>
        <w:jc w:val="center"/>
        <w:rPr>
          <w:rFonts w:ascii="仿宋" w:eastAsia="仿宋" w:hAnsi="仿宋"/>
          <w:color w:val="000000" w:themeColor="text1"/>
          <w:sz w:val="32"/>
          <w:szCs w:val="32"/>
        </w:rPr>
      </w:pP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b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1"/>
        </w:rPr>
        <w:t>一、评价依据</w:t>
      </w:r>
    </w:p>
    <w:p w:rsidR="003867C2" w:rsidRPr="00F9759E" w:rsidRDefault="003867C2" w:rsidP="003867C2">
      <w:pPr>
        <w:autoSpaceDE w:val="0"/>
        <w:autoSpaceDN w:val="0"/>
        <w:adjustRightInd w:val="0"/>
        <w:spacing w:line="440" w:lineRule="exact"/>
        <w:jc w:val="left"/>
        <w:rPr>
          <w:rFonts w:ascii="仿宋" w:eastAsia="仿宋" w:hAnsi="仿宋" w:cs="仿宋"/>
          <w:color w:val="000000" w:themeColor="text1"/>
          <w:kern w:val="0"/>
          <w:sz w:val="24"/>
          <w:szCs w:val="21"/>
        </w:rPr>
      </w:pP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1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、职业名称/等级：职业培训师</w:t>
      </w: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/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二级</w:t>
      </w:r>
    </w:p>
    <w:p w:rsidR="003867C2" w:rsidRPr="00F9759E" w:rsidRDefault="003867C2" w:rsidP="003867C2">
      <w:pPr>
        <w:autoSpaceDE w:val="0"/>
        <w:autoSpaceDN w:val="0"/>
        <w:adjustRightInd w:val="0"/>
        <w:spacing w:line="440" w:lineRule="exact"/>
        <w:jc w:val="left"/>
        <w:rPr>
          <w:rFonts w:ascii="仿宋" w:eastAsia="仿宋" w:hAnsi="仿宋" w:cs="仿宋"/>
          <w:color w:val="000000" w:themeColor="text1"/>
          <w:kern w:val="0"/>
          <w:sz w:val="24"/>
          <w:szCs w:val="21"/>
        </w:rPr>
      </w:pP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2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、职业编码：</w:t>
      </w: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4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-</w:t>
      </w: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07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-</w:t>
      </w: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03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-</w:t>
      </w: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 xml:space="preserve">05 </w:t>
      </w:r>
    </w:p>
    <w:p w:rsidR="003867C2" w:rsidRPr="00F9759E" w:rsidRDefault="003867C2" w:rsidP="003867C2">
      <w:pPr>
        <w:autoSpaceDE w:val="0"/>
        <w:autoSpaceDN w:val="0"/>
        <w:adjustRightInd w:val="0"/>
        <w:spacing w:line="440" w:lineRule="exact"/>
        <w:jc w:val="left"/>
        <w:rPr>
          <w:rFonts w:ascii="仿宋" w:eastAsia="仿宋" w:hAnsi="仿宋" w:cs="仿宋"/>
          <w:color w:val="000000" w:themeColor="text1"/>
          <w:kern w:val="0"/>
          <w:sz w:val="24"/>
          <w:szCs w:val="21"/>
        </w:rPr>
      </w:pP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3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、职业技能标准：《国家职业技能标准--职业培训师》见附件1。</w:t>
      </w:r>
    </w:p>
    <w:p w:rsidR="003867C2" w:rsidRPr="00F9759E" w:rsidRDefault="003867C2" w:rsidP="003867C2">
      <w:pPr>
        <w:autoSpaceDE w:val="0"/>
        <w:autoSpaceDN w:val="0"/>
        <w:adjustRightInd w:val="0"/>
        <w:spacing w:line="440" w:lineRule="exact"/>
        <w:jc w:val="left"/>
        <w:rPr>
          <w:rFonts w:ascii="仿宋" w:eastAsia="仿宋" w:hAnsi="仿宋" w:cs="仿宋"/>
          <w:color w:val="000000" w:themeColor="text1"/>
          <w:kern w:val="0"/>
          <w:sz w:val="24"/>
          <w:szCs w:val="21"/>
        </w:rPr>
      </w:pP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4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、职业定义：</w:t>
      </w:r>
    </w:p>
    <w:p w:rsidR="003867C2" w:rsidRPr="00F9759E" w:rsidRDefault="003867C2" w:rsidP="003867C2">
      <w:pPr>
        <w:spacing w:line="440" w:lineRule="exact"/>
        <w:ind w:firstLine="480"/>
        <w:rPr>
          <w:rFonts w:ascii="仿宋" w:eastAsia="仿宋" w:hAnsi="仿宋" w:cs="仿宋"/>
          <w:color w:val="000000" w:themeColor="text1"/>
          <w:kern w:val="0"/>
          <w:sz w:val="24"/>
          <w:szCs w:val="21"/>
        </w:rPr>
      </w:pP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从事面向全社会劳动者进行专业性、技能性、实操性职业（技能）培训一体化教学及培训项目开发、教学研究、管理评价和咨询服务等相关活动的教学人员。</w:t>
      </w: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b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1"/>
        </w:rPr>
        <w:t>二、考核方案</w:t>
      </w: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b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1"/>
        </w:rPr>
        <w:t>（一）考核方式</w:t>
      </w:r>
    </w:p>
    <w:p w:rsidR="003867C2" w:rsidRPr="00F9759E" w:rsidRDefault="003867C2" w:rsidP="003867C2">
      <w:pPr>
        <w:spacing w:line="440" w:lineRule="exact"/>
        <w:ind w:firstLine="480"/>
        <w:rPr>
          <w:rFonts w:ascii="仿宋" w:eastAsia="仿宋" w:hAnsi="仿宋"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职业培训师（二级）的考核模块分为专业知识、专业操作和综合评审三个模块。</w:t>
      </w:r>
    </w:p>
    <w:p w:rsidR="003867C2" w:rsidRPr="00F9759E" w:rsidRDefault="003867C2" w:rsidP="003867C2">
      <w:pPr>
        <w:spacing w:line="440" w:lineRule="exact"/>
        <w:ind w:firstLine="480"/>
        <w:rPr>
          <w:rFonts w:ascii="仿宋" w:eastAsia="仿宋" w:hAnsi="仿宋"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专业知识、专业操作采用机考的方式进行考核，综合评审采用口试的方式进行。三个模块考核均实行百分制，每个模块成绩皆达60分及以上者合格。模块考核不及格者，可按规定分别补考。</w:t>
      </w:r>
    </w:p>
    <w:p w:rsidR="003867C2" w:rsidRPr="00F9759E" w:rsidRDefault="003867C2" w:rsidP="003867C2">
      <w:pPr>
        <w:spacing w:line="440" w:lineRule="exact"/>
        <w:ind w:firstLine="480"/>
        <w:rPr>
          <w:rFonts w:ascii="仿宋" w:eastAsia="仿宋" w:hAnsi="仿宋"/>
          <w:color w:val="000000" w:themeColor="text1"/>
          <w:sz w:val="24"/>
          <w:szCs w:val="21"/>
        </w:rPr>
      </w:pPr>
    </w:p>
    <w:p w:rsidR="003867C2" w:rsidRPr="00F9759E" w:rsidRDefault="003867C2" w:rsidP="003867C2">
      <w:pPr>
        <w:spacing w:line="440" w:lineRule="exact"/>
        <w:jc w:val="center"/>
        <w:rPr>
          <w:rFonts w:ascii="仿宋" w:eastAsia="仿宋" w:hAnsi="仿宋"/>
          <w:b/>
          <w:color w:val="000000" w:themeColor="text1"/>
          <w:szCs w:val="21"/>
        </w:rPr>
      </w:pPr>
      <w:r w:rsidRPr="00F9759E">
        <w:rPr>
          <w:rFonts w:ascii="仿宋" w:eastAsia="仿宋" w:hAnsi="仿宋" w:hint="eastAsia"/>
          <w:b/>
          <w:color w:val="000000" w:themeColor="text1"/>
          <w:szCs w:val="21"/>
        </w:rPr>
        <w:t>考核模块表</w:t>
      </w:r>
    </w:p>
    <w:tbl>
      <w:tblPr>
        <w:tblW w:w="8813" w:type="dxa"/>
        <w:jc w:val="center"/>
        <w:tblLook w:val="04A0"/>
      </w:tblPr>
      <w:tblGrid>
        <w:gridCol w:w="695"/>
        <w:gridCol w:w="1285"/>
        <w:gridCol w:w="709"/>
        <w:gridCol w:w="2126"/>
        <w:gridCol w:w="709"/>
        <w:gridCol w:w="708"/>
        <w:gridCol w:w="1119"/>
        <w:gridCol w:w="849"/>
        <w:gridCol w:w="613"/>
      </w:tblGrid>
      <w:tr w:rsidR="003867C2" w:rsidRPr="00F9759E" w:rsidTr="00E576B2">
        <w:trPr>
          <w:trHeight w:val="678"/>
          <w:jc w:val="center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职业（工种）名称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职业培训师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等级</w:t>
            </w:r>
          </w:p>
        </w:tc>
        <w:tc>
          <w:tcPr>
            <w:tcW w:w="25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二级</w:t>
            </w:r>
          </w:p>
        </w:tc>
      </w:tr>
      <w:tr w:rsidR="003867C2" w:rsidRPr="00F9759E" w:rsidTr="00E576B2">
        <w:trPr>
          <w:trHeight w:val="650"/>
          <w:jc w:val="center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职业代码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kern w:val="0"/>
                <w:szCs w:val="21"/>
              </w:rPr>
              <w:t>4</w:t>
            </w:r>
            <w:r w:rsidRPr="00F9759E">
              <w:rPr>
                <w:rFonts w:ascii="宋体" w:hAnsi="宋体" w:cs="仿宋" w:hint="eastAsia"/>
                <w:color w:val="000000" w:themeColor="text1"/>
                <w:kern w:val="0"/>
                <w:szCs w:val="21"/>
              </w:rPr>
              <w:t>-</w:t>
            </w:r>
            <w:r w:rsidRPr="00F9759E">
              <w:rPr>
                <w:rFonts w:ascii="宋体" w:hAnsi="宋体" w:cs="仿宋"/>
                <w:color w:val="000000" w:themeColor="text1"/>
                <w:kern w:val="0"/>
                <w:szCs w:val="21"/>
              </w:rPr>
              <w:t>07</w:t>
            </w:r>
            <w:r w:rsidRPr="00F9759E">
              <w:rPr>
                <w:rFonts w:ascii="宋体" w:hAnsi="宋体" w:cs="仿宋" w:hint="eastAsia"/>
                <w:color w:val="000000" w:themeColor="text1"/>
                <w:kern w:val="0"/>
                <w:szCs w:val="21"/>
              </w:rPr>
              <w:t>-</w:t>
            </w:r>
            <w:r w:rsidRPr="00F9759E">
              <w:rPr>
                <w:rFonts w:ascii="宋体" w:hAnsi="宋体" w:cs="仿宋"/>
                <w:color w:val="000000" w:themeColor="text1"/>
                <w:kern w:val="0"/>
                <w:szCs w:val="21"/>
              </w:rPr>
              <w:t>03</w:t>
            </w:r>
            <w:r w:rsidRPr="00F9759E">
              <w:rPr>
                <w:rFonts w:ascii="宋体" w:hAnsi="宋体" w:cs="仿宋" w:hint="eastAsia"/>
                <w:color w:val="000000" w:themeColor="text1"/>
                <w:kern w:val="0"/>
                <w:szCs w:val="21"/>
              </w:rPr>
              <w:t>-</w:t>
            </w:r>
            <w:r w:rsidRPr="00F9759E">
              <w:rPr>
                <w:rFonts w:ascii="宋体" w:hAnsi="宋体" w:cs="仿宋"/>
                <w:color w:val="000000" w:themeColor="text1"/>
                <w:kern w:val="0"/>
                <w:szCs w:val="21"/>
              </w:rPr>
              <w:t>05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5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val="1179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模块</w:t>
            </w:r>
          </w:p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名称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单元编号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单元</w:t>
            </w:r>
          </w:p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名称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考核</w:t>
            </w:r>
          </w:p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方式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抽选方式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考核时间（min）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配分（分）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总分</w:t>
            </w: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2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专业知识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职业道德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机考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必考</w:t>
            </w:r>
          </w:p>
        </w:tc>
        <w:tc>
          <w:tcPr>
            <w:tcW w:w="11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1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100</w:t>
            </w: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基础知识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F9759E">
              <w:rPr>
                <w:rFonts w:ascii="宋体" w:hAnsi="宋体"/>
                <w:color w:val="000000" w:themeColor="text1"/>
                <w:szCs w:val="21"/>
              </w:rPr>
              <w:t>0</w:t>
            </w:r>
          </w:p>
        </w:tc>
        <w:tc>
          <w:tcPr>
            <w:tcW w:w="6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培训项目开发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20</w:t>
            </w:r>
          </w:p>
        </w:tc>
        <w:tc>
          <w:tcPr>
            <w:tcW w:w="6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培训教学组织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30</w:t>
            </w:r>
          </w:p>
        </w:tc>
        <w:tc>
          <w:tcPr>
            <w:tcW w:w="6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培训教学管理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20</w:t>
            </w:r>
          </w:p>
        </w:tc>
        <w:tc>
          <w:tcPr>
            <w:tcW w:w="6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440"/>
          <w:jc w:val="center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培训咨询服务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15</w:t>
            </w:r>
          </w:p>
        </w:tc>
        <w:tc>
          <w:tcPr>
            <w:tcW w:w="6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lastRenderedPageBreak/>
              <w:t>2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专业操作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培训项目开发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机考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必考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90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25</w:t>
            </w: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100</w:t>
            </w: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培训教学组织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35</w:t>
            </w:r>
          </w:p>
        </w:tc>
        <w:tc>
          <w:tcPr>
            <w:tcW w:w="6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培训教学管理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25</w:t>
            </w:r>
          </w:p>
        </w:tc>
        <w:tc>
          <w:tcPr>
            <w:tcW w:w="6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培训咨询服务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15</w:t>
            </w:r>
          </w:p>
        </w:tc>
        <w:tc>
          <w:tcPr>
            <w:tcW w:w="6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6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128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综合评审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工作技术小结交流</w:t>
            </w:r>
          </w:p>
        </w:tc>
        <w:tc>
          <w:tcPr>
            <w:tcW w:w="70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口试</w:t>
            </w:r>
          </w:p>
        </w:tc>
        <w:tc>
          <w:tcPr>
            <w:tcW w:w="708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必考</w:t>
            </w:r>
          </w:p>
        </w:tc>
        <w:tc>
          <w:tcPr>
            <w:tcW w:w="111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60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ind w:firstLine="24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40</w:t>
            </w:r>
          </w:p>
        </w:tc>
        <w:tc>
          <w:tcPr>
            <w:tcW w:w="61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100</w:t>
            </w: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课程设计和说课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ind w:firstLine="24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6</w:t>
            </w: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6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62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合计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  <w:t>240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  <w:t>3</w:t>
            </w:r>
            <w:r w:rsidRPr="00F9759E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00</w:t>
            </w:r>
          </w:p>
        </w:tc>
      </w:tr>
      <w:tr w:rsidR="003867C2" w:rsidRPr="00F9759E" w:rsidTr="00E576B2">
        <w:trPr>
          <w:trHeight w:hRule="exact" w:val="1006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备注</w:t>
            </w:r>
          </w:p>
        </w:tc>
        <w:tc>
          <w:tcPr>
            <w:tcW w:w="81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1、机考均为闭卷</w:t>
            </w:r>
          </w:p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2、综合评审考核时间60分钟，其中包含评审前准备时间。</w:t>
            </w:r>
          </w:p>
        </w:tc>
      </w:tr>
    </w:tbl>
    <w:p w:rsidR="003867C2" w:rsidRDefault="003867C2" w:rsidP="003867C2">
      <w:pPr>
        <w:spacing w:beforeLines="50" w:line="400" w:lineRule="exact"/>
        <w:rPr>
          <w:rFonts w:ascii="宋体" w:hAnsi="宋体"/>
          <w:b/>
          <w:color w:val="000000" w:themeColor="text1"/>
          <w:sz w:val="24"/>
          <w:szCs w:val="21"/>
        </w:rPr>
      </w:pPr>
    </w:p>
    <w:p w:rsidR="003867C2" w:rsidRDefault="003867C2" w:rsidP="003867C2">
      <w:pPr>
        <w:spacing w:beforeLines="50" w:line="400" w:lineRule="exact"/>
        <w:rPr>
          <w:rFonts w:ascii="宋体" w:hAnsi="宋体"/>
          <w:b/>
          <w:color w:val="000000" w:themeColor="text1"/>
          <w:sz w:val="24"/>
          <w:szCs w:val="21"/>
        </w:rPr>
      </w:pPr>
      <w:r w:rsidRPr="00F9759E">
        <w:rPr>
          <w:rFonts w:ascii="宋体" w:hAnsi="宋体" w:hint="eastAsia"/>
          <w:b/>
          <w:color w:val="000000" w:themeColor="text1"/>
          <w:sz w:val="24"/>
          <w:szCs w:val="21"/>
        </w:rPr>
        <w:t>（二）评价方案</w:t>
      </w:r>
    </w:p>
    <w:p w:rsidR="003867C2" w:rsidRDefault="003867C2" w:rsidP="003867C2">
      <w:pPr>
        <w:spacing w:beforeLines="50" w:line="400" w:lineRule="exact"/>
        <w:jc w:val="left"/>
        <w:rPr>
          <w:rFonts w:ascii="宋体" w:hAnsi="宋体" w:cs="仿宋"/>
          <w:b/>
          <w:color w:val="000000" w:themeColor="text1"/>
          <w:sz w:val="24"/>
          <w:szCs w:val="21"/>
        </w:rPr>
      </w:pPr>
      <w:r w:rsidRPr="00F9759E">
        <w:rPr>
          <w:rFonts w:ascii="宋体" w:hAnsi="宋体" w:cs="仿宋" w:hint="eastAsia"/>
          <w:b/>
          <w:color w:val="000000" w:themeColor="text1"/>
          <w:sz w:val="24"/>
          <w:szCs w:val="21"/>
        </w:rPr>
        <w:t>1、专业知识考试方案（考试时间为</w:t>
      </w:r>
      <w:r w:rsidRPr="00F9759E">
        <w:rPr>
          <w:rFonts w:ascii="宋体" w:hAnsi="宋体" w:cs="仿宋"/>
          <w:b/>
          <w:color w:val="000000" w:themeColor="text1"/>
          <w:sz w:val="24"/>
          <w:szCs w:val="21"/>
        </w:rPr>
        <w:t>90</w:t>
      </w:r>
      <w:r w:rsidRPr="00F9759E">
        <w:rPr>
          <w:rFonts w:ascii="宋体" w:hAnsi="宋体" w:cs="仿宋" w:hint="eastAsia"/>
          <w:b/>
          <w:color w:val="000000" w:themeColor="text1"/>
          <w:sz w:val="24"/>
          <w:szCs w:val="21"/>
        </w:rPr>
        <w:t>分钟）</w:t>
      </w:r>
    </w:p>
    <w:tbl>
      <w:tblPr>
        <w:tblW w:w="8480" w:type="dxa"/>
        <w:jc w:val="center"/>
        <w:tblLook w:val="04A0"/>
      </w:tblPr>
      <w:tblGrid>
        <w:gridCol w:w="2267"/>
        <w:gridCol w:w="1438"/>
        <w:gridCol w:w="1725"/>
        <w:gridCol w:w="1799"/>
        <w:gridCol w:w="1251"/>
      </w:tblGrid>
      <w:tr w:rsidR="003867C2" w:rsidRPr="00F9759E" w:rsidTr="00E576B2">
        <w:trPr>
          <w:trHeight w:val="509"/>
          <w:jc w:val="center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br w:type="page"/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       </w:t>
            </w: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考题参数</w:t>
            </w:r>
          </w:p>
          <w:p w:rsidR="003867C2" w:rsidRPr="00F9759E" w:rsidRDefault="003867C2" w:rsidP="00E576B2">
            <w:pPr>
              <w:spacing w:line="320" w:lineRule="exact"/>
              <w:ind w:firstLineChars="100" w:firstLine="211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题型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考试方法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鉴定题量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分值</w:t>
            </w:r>
          </w:p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（分/题）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配分（分）</w:t>
            </w:r>
          </w:p>
        </w:tc>
      </w:tr>
      <w:tr w:rsidR="003867C2" w:rsidRPr="00F9759E" w:rsidTr="00E576B2">
        <w:trPr>
          <w:trHeight w:val="448"/>
          <w:jc w:val="center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val="509"/>
          <w:jc w:val="center"/>
        </w:trPr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判断题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闭卷机考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60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0.5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30</w:t>
            </w:r>
          </w:p>
        </w:tc>
      </w:tr>
      <w:tr w:rsidR="003867C2" w:rsidRPr="00F9759E" w:rsidTr="00E576B2">
        <w:trPr>
          <w:trHeight w:val="509"/>
          <w:jc w:val="center"/>
        </w:trPr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单选题</w:t>
            </w: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40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40</w:t>
            </w:r>
          </w:p>
        </w:tc>
      </w:tr>
      <w:tr w:rsidR="003867C2" w:rsidRPr="00F9759E" w:rsidTr="00E576B2">
        <w:trPr>
          <w:trHeight w:val="509"/>
          <w:jc w:val="center"/>
        </w:trPr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多选题</w:t>
            </w: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15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30</w:t>
            </w:r>
          </w:p>
        </w:tc>
      </w:tr>
      <w:tr w:rsidR="003867C2" w:rsidRPr="00F9759E" w:rsidTr="00E576B2">
        <w:trPr>
          <w:trHeight w:val="509"/>
          <w:jc w:val="center"/>
        </w:trPr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小计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115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100</w:t>
            </w:r>
          </w:p>
        </w:tc>
      </w:tr>
    </w:tbl>
    <w:p w:rsidR="003867C2" w:rsidRDefault="003867C2" w:rsidP="003867C2">
      <w:pPr>
        <w:spacing w:beforeLines="50" w:line="400" w:lineRule="exact"/>
        <w:jc w:val="left"/>
        <w:rPr>
          <w:rFonts w:ascii="宋体" w:hAnsi="宋体"/>
          <w:b/>
          <w:color w:val="000000" w:themeColor="text1"/>
          <w:sz w:val="24"/>
          <w:szCs w:val="21"/>
        </w:rPr>
      </w:pPr>
    </w:p>
    <w:p w:rsidR="003867C2" w:rsidRDefault="003867C2" w:rsidP="003867C2">
      <w:pPr>
        <w:spacing w:beforeLines="50" w:line="400" w:lineRule="exact"/>
        <w:jc w:val="left"/>
        <w:rPr>
          <w:rFonts w:ascii="宋体" w:hAnsi="宋体"/>
          <w:b/>
          <w:color w:val="000000" w:themeColor="text1"/>
          <w:sz w:val="24"/>
          <w:szCs w:val="21"/>
        </w:rPr>
      </w:pPr>
      <w:r w:rsidRPr="00F9759E">
        <w:rPr>
          <w:rFonts w:ascii="宋体" w:hAnsi="宋体" w:hint="eastAsia"/>
          <w:b/>
          <w:color w:val="000000" w:themeColor="text1"/>
          <w:sz w:val="24"/>
          <w:szCs w:val="21"/>
        </w:rPr>
        <w:t>2、专业操作考试方案（考试时间为</w:t>
      </w:r>
      <w:r w:rsidRPr="00F9759E">
        <w:rPr>
          <w:rFonts w:ascii="宋体" w:hAnsi="宋体"/>
          <w:b/>
          <w:color w:val="000000" w:themeColor="text1"/>
          <w:sz w:val="24"/>
          <w:szCs w:val="21"/>
        </w:rPr>
        <w:t>90</w:t>
      </w:r>
      <w:r w:rsidRPr="00F9759E">
        <w:rPr>
          <w:rFonts w:ascii="宋体" w:hAnsi="宋体" w:hint="eastAsia"/>
          <w:b/>
          <w:color w:val="000000" w:themeColor="text1"/>
          <w:sz w:val="24"/>
          <w:szCs w:val="21"/>
        </w:rPr>
        <w:t>分钟）</w:t>
      </w:r>
    </w:p>
    <w:tbl>
      <w:tblPr>
        <w:tblW w:w="8412" w:type="dxa"/>
        <w:jc w:val="center"/>
        <w:tblLook w:val="04A0"/>
      </w:tblPr>
      <w:tblGrid>
        <w:gridCol w:w="2275"/>
        <w:gridCol w:w="1426"/>
        <w:gridCol w:w="1710"/>
        <w:gridCol w:w="1710"/>
        <w:gridCol w:w="1291"/>
      </w:tblGrid>
      <w:tr w:rsidR="003867C2" w:rsidRPr="00F9759E" w:rsidTr="00E576B2">
        <w:trPr>
          <w:trHeight w:val="499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b/>
                <w:color w:val="000000" w:themeColor="text1"/>
                <w:szCs w:val="21"/>
              </w:rPr>
              <w:br w:type="page"/>
            </w: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 xml:space="preserve">       </w:t>
            </w:r>
            <w:r w:rsidRPr="00F9759E">
              <w:rPr>
                <w:rFonts w:ascii="宋体" w:hAnsi="宋体" w:hint="eastAsia"/>
                <w:b/>
                <w:color w:val="000000" w:themeColor="text1"/>
                <w:szCs w:val="21"/>
              </w:rPr>
              <w:t>考题参数</w:t>
            </w:r>
          </w:p>
          <w:p w:rsidR="003867C2" w:rsidRPr="00F9759E" w:rsidRDefault="003867C2" w:rsidP="00E576B2">
            <w:pPr>
              <w:spacing w:line="320" w:lineRule="exact"/>
              <w:ind w:firstLineChars="100" w:firstLine="211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/>
                <w:color w:val="000000" w:themeColor="text1"/>
                <w:szCs w:val="21"/>
              </w:rPr>
              <w:t>题型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考试方法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鉴定题量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分值</w:t>
            </w:r>
          </w:p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（分/题）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配分（分）</w:t>
            </w:r>
          </w:p>
        </w:tc>
      </w:tr>
      <w:tr w:rsidR="003867C2" w:rsidRPr="00F9759E" w:rsidTr="00E576B2">
        <w:trPr>
          <w:trHeight w:val="440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val="681"/>
          <w:jc w:val="center"/>
        </w:trPr>
        <w:tc>
          <w:tcPr>
            <w:tcW w:w="2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简答题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闭卷机考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2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25</w:t>
            </w:r>
          </w:p>
        </w:tc>
      </w:tr>
      <w:tr w:rsidR="003867C2" w:rsidRPr="00F9759E" w:rsidTr="00E576B2">
        <w:trPr>
          <w:trHeight w:val="558"/>
          <w:jc w:val="center"/>
        </w:trPr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</w:p>
        </w:tc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ind w:firstLineChars="33" w:firstLine="69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12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val="624"/>
          <w:jc w:val="center"/>
        </w:trPr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案例分析题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闭卷机考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25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7</w:t>
            </w: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</w:tr>
      <w:tr w:rsidR="003867C2" w:rsidRPr="00F9759E" w:rsidTr="00E576B2">
        <w:trPr>
          <w:trHeight w:val="624"/>
          <w:jc w:val="center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小计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100</w:t>
            </w:r>
          </w:p>
        </w:tc>
      </w:tr>
    </w:tbl>
    <w:p w:rsidR="003867C2" w:rsidRDefault="003867C2" w:rsidP="003867C2">
      <w:pPr>
        <w:pStyle w:val="a5"/>
        <w:spacing w:beforeLines="50" w:line="400" w:lineRule="exact"/>
        <w:ind w:leftChars="68" w:left="143" w:firstLineChars="0" w:firstLine="0"/>
        <w:jc w:val="left"/>
        <w:rPr>
          <w:rFonts w:ascii="宋体" w:hAnsi="宋体"/>
          <w:b/>
          <w:color w:val="000000" w:themeColor="text1"/>
          <w:sz w:val="24"/>
          <w:szCs w:val="21"/>
        </w:rPr>
      </w:pPr>
      <w:r w:rsidRPr="00F9759E">
        <w:rPr>
          <w:rFonts w:ascii="宋体" w:hAnsi="宋体" w:hint="eastAsia"/>
          <w:b/>
          <w:color w:val="000000" w:themeColor="text1"/>
          <w:sz w:val="24"/>
          <w:szCs w:val="21"/>
        </w:rPr>
        <w:lastRenderedPageBreak/>
        <w:t>3、综合评审考试方案（考试时间为</w:t>
      </w:r>
      <w:r w:rsidRPr="00F9759E">
        <w:rPr>
          <w:rFonts w:ascii="宋体" w:hAnsi="宋体"/>
          <w:b/>
          <w:color w:val="000000" w:themeColor="text1"/>
          <w:sz w:val="24"/>
          <w:szCs w:val="21"/>
        </w:rPr>
        <w:t>60</w:t>
      </w:r>
      <w:r w:rsidRPr="00F9759E">
        <w:rPr>
          <w:rFonts w:ascii="宋体" w:hAnsi="宋体" w:hint="eastAsia"/>
          <w:b/>
          <w:color w:val="000000" w:themeColor="text1"/>
          <w:sz w:val="24"/>
          <w:szCs w:val="21"/>
        </w:rPr>
        <w:t>分钟）</w:t>
      </w:r>
    </w:p>
    <w:tbl>
      <w:tblPr>
        <w:tblW w:w="8524" w:type="dxa"/>
        <w:jc w:val="center"/>
        <w:tblLook w:val="04A0"/>
      </w:tblPr>
      <w:tblGrid>
        <w:gridCol w:w="2279"/>
        <w:gridCol w:w="1445"/>
        <w:gridCol w:w="1735"/>
        <w:gridCol w:w="1808"/>
        <w:gridCol w:w="1257"/>
      </w:tblGrid>
      <w:tr w:rsidR="003867C2" w:rsidRPr="00F9759E" w:rsidTr="00E576B2">
        <w:trPr>
          <w:trHeight w:val="544"/>
          <w:jc w:val="center"/>
        </w:trPr>
        <w:tc>
          <w:tcPr>
            <w:tcW w:w="2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br w:type="page"/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        </w:t>
            </w: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考题参数</w:t>
            </w:r>
          </w:p>
          <w:p w:rsidR="003867C2" w:rsidRPr="00F9759E" w:rsidRDefault="003867C2" w:rsidP="00E576B2">
            <w:pPr>
              <w:spacing w:line="320" w:lineRule="exact"/>
              <w:ind w:firstLineChars="100" w:firstLine="211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题型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考试方法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鉴定题量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分值</w:t>
            </w:r>
          </w:p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（分/题）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配分（分）</w:t>
            </w:r>
          </w:p>
        </w:tc>
      </w:tr>
      <w:tr w:rsidR="003867C2" w:rsidRPr="00F9759E" w:rsidTr="00E576B2">
        <w:trPr>
          <w:trHeight w:val="479"/>
          <w:jc w:val="center"/>
        </w:trPr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val="544"/>
          <w:jc w:val="center"/>
        </w:trPr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工作技术小结交流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口试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40</w:t>
            </w:r>
          </w:p>
        </w:tc>
      </w:tr>
      <w:tr w:rsidR="003867C2" w:rsidRPr="00F9759E" w:rsidTr="00E576B2">
        <w:trPr>
          <w:trHeight w:val="544"/>
          <w:jc w:val="center"/>
        </w:trPr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课程设计和说课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口试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60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60</w:t>
            </w:r>
          </w:p>
        </w:tc>
      </w:tr>
      <w:tr w:rsidR="003867C2" w:rsidRPr="00F9759E" w:rsidTr="00E576B2">
        <w:trPr>
          <w:trHeight w:val="544"/>
          <w:jc w:val="center"/>
        </w:trPr>
        <w:tc>
          <w:tcPr>
            <w:tcW w:w="3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小计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100</w:t>
            </w:r>
          </w:p>
        </w:tc>
      </w:tr>
    </w:tbl>
    <w:p w:rsidR="003867C2" w:rsidRDefault="003867C2" w:rsidP="003867C2">
      <w:pPr>
        <w:pStyle w:val="a5"/>
        <w:spacing w:beforeLines="50" w:line="400" w:lineRule="exact"/>
        <w:ind w:left="2" w:firstLine="480"/>
        <w:rPr>
          <w:rFonts w:ascii="仿宋" w:eastAsia="仿宋" w:hAnsi="仿宋"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注：综合评审前，需要</w:t>
      </w:r>
      <w:r>
        <w:rPr>
          <w:rFonts w:ascii="仿宋" w:eastAsia="仿宋" w:hAnsi="仿宋" w:hint="eastAsia"/>
          <w:color w:val="000000" w:themeColor="text1"/>
          <w:sz w:val="24"/>
          <w:szCs w:val="21"/>
        </w:rPr>
        <w:t>参评人员</w:t>
      </w: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按要求完成《职业技能等级认定综合能力评审申报表》和《课程设计大纲》的准备，填写后自行用A4打印，一式三份。综合评审当日带入考点，在候考室报到时将《评审申报表》和《课程设计大纲》提交给考务人员。</w:t>
      </w:r>
    </w:p>
    <w:p w:rsidR="003867C2" w:rsidRDefault="003867C2" w:rsidP="003867C2">
      <w:pPr>
        <w:pStyle w:val="a5"/>
        <w:spacing w:beforeLines="50" w:line="400" w:lineRule="exact"/>
        <w:ind w:left="2" w:firstLine="480"/>
        <w:rPr>
          <w:rFonts w:ascii="宋体" w:hAnsi="宋体"/>
          <w:color w:val="000000" w:themeColor="text1"/>
          <w:sz w:val="24"/>
          <w:szCs w:val="21"/>
        </w:rPr>
      </w:pPr>
    </w:p>
    <w:p w:rsidR="003867C2" w:rsidRPr="00F9759E" w:rsidRDefault="003867C2" w:rsidP="003867C2">
      <w:pPr>
        <w:spacing w:line="520" w:lineRule="exact"/>
        <w:jc w:val="center"/>
        <w:rPr>
          <w:rFonts w:ascii="微软雅黑" w:eastAsia="微软雅黑" w:hAnsi="微软雅黑"/>
          <w:color w:val="000000" w:themeColor="text1"/>
          <w:sz w:val="32"/>
          <w:szCs w:val="32"/>
        </w:rPr>
        <w:sectPr w:rsidR="003867C2" w:rsidRPr="00F9759E" w:rsidSect="006E4FC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867C2" w:rsidRPr="00C022A2" w:rsidRDefault="003867C2" w:rsidP="003867C2">
      <w:pPr>
        <w:spacing w:line="520" w:lineRule="exact"/>
        <w:jc w:val="center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C022A2">
        <w:rPr>
          <w:rFonts w:ascii="仿宋" w:eastAsia="仿宋" w:hAnsi="仿宋" w:hint="eastAsia"/>
          <w:b/>
          <w:color w:val="000000" w:themeColor="text1"/>
          <w:sz w:val="28"/>
          <w:szCs w:val="28"/>
        </w:rPr>
        <w:lastRenderedPageBreak/>
        <w:t>职业培训师（一级）职业技能等级认定项目</w:t>
      </w:r>
    </w:p>
    <w:p w:rsidR="003867C2" w:rsidRPr="00C022A2" w:rsidRDefault="003867C2" w:rsidP="003867C2">
      <w:pPr>
        <w:spacing w:line="520" w:lineRule="exact"/>
        <w:jc w:val="center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C022A2">
        <w:rPr>
          <w:rFonts w:ascii="仿宋" w:eastAsia="仿宋" w:hAnsi="仿宋" w:hint="eastAsia"/>
          <w:b/>
          <w:color w:val="000000" w:themeColor="text1"/>
          <w:sz w:val="28"/>
          <w:szCs w:val="28"/>
        </w:rPr>
        <w:t>评价方案</w:t>
      </w:r>
    </w:p>
    <w:p w:rsidR="003867C2" w:rsidRPr="00F9759E" w:rsidRDefault="003867C2" w:rsidP="003867C2">
      <w:pPr>
        <w:spacing w:line="520" w:lineRule="exact"/>
        <w:jc w:val="center"/>
        <w:rPr>
          <w:rFonts w:ascii="仿宋" w:eastAsia="仿宋" w:hAnsi="仿宋"/>
          <w:color w:val="000000" w:themeColor="text1"/>
          <w:sz w:val="28"/>
          <w:szCs w:val="28"/>
        </w:rPr>
      </w:pP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b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1"/>
        </w:rPr>
        <w:t>一、评价依据</w:t>
      </w: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color w:val="000000" w:themeColor="text1"/>
          <w:sz w:val="24"/>
          <w:szCs w:val="21"/>
        </w:rPr>
      </w:pPr>
      <w:r w:rsidRPr="00F9759E">
        <w:rPr>
          <w:rFonts w:ascii="仿宋" w:eastAsia="仿宋" w:hAnsi="仿宋"/>
          <w:color w:val="000000" w:themeColor="text1"/>
          <w:sz w:val="24"/>
          <w:szCs w:val="21"/>
        </w:rPr>
        <w:t>1</w:t>
      </w: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、职业名称/等级：职业培训师</w:t>
      </w:r>
      <w:r w:rsidRPr="00F9759E">
        <w:rPr>
          <w:rFonts w:ascii="仿宋" w:eastAsia="仿宋" w:hAnsi="仿宋"/>
          <w:color w:val="000000" w:themeColor="text1"/>
          <w:sz w:val="24"/>
          <w:szCs w:val="21"/>
        </w:rPr>
        <w:t>/</w:t>
      </w: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一级</w:t>
      </w: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color w:val="000000" w:themeColor="text1"/>
          <w:sz w:val="24"/>
          <w:szCs w:val="21"/>
        </w:rPr>
      </w:pPr>
      <w:r w:rsidRPr="00F9759E">
        <w:rPr>
          <w:rFonts w:ascii="仿宋" w:eastAsia="仿宋" w:hAnsi="仿宋"/>
          <w:color w:val="000000" w:themeColor="text1"/>
          <w:sz w:val="24"/>
          <w:szCs w:val="21"/>
        </w:rPr>
        <w:t>2</w:t>
      </w: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、职业编码：</w:t>
      </w:r>
      <w:r w:rsidRPr="00F9759E">
        <w:rPr>
          <w:rFonts w:ascii="仿宋" w:eastAsia="仿宋" w:hAnsi="仿宋"/>
          <w:color w:val="000000" w:themeColor="text1"/>
          <w:sz w:val="24"/>
          <w:szCs w:val="21"/>
        </w:rPr>
        <w:t>4</w:t>
      </w: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-</w:t>
      </w:r>
      <w:r w:rsidRPr="00F9759E">
        <w:rPr>
          <w:rFonts w:ascii="仿宋" w:eastAsia="仿宋" w:hAnsi="仿宋"/>
          <w:color w:val="000000" w:themeColor="text1"/>
          <w:sz w:val="24"/>
          <w:szCs w:val="21"/>
        </w:rPr>
        <w:t>07</w:t>
      </w: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-</w:t>
      </w:r>
      <w:r w:rsidRPr="00F9759E">
        <w:rPr>
          <w:rFonts w:ascii="仿宋" w:eastAsia="仿宋" w:hAnsi="仿宋"/>
          <w:color w:val="000000" w:themeColor="text1"/>
          <w:sz w:val="24"/>
          <w:szCs w:val="21"/>
        </w:rPr>
        <w:t>03</w:t>
      </w: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-</w:t>
      </w:r>
      <w:r w:rsidRPr="00F9759E">
        <w:rPr>
          <w:rFonts w:ascii="仿宋" w:eastAsia="仿宋" w:hAnsi="仿宋"/>
          <w:color w:val="000000" w:themeColor="text1"/>
          <w:sz w:val="24"/>
          <w:szCs w:val="21"/>
        </w:rPr>
        <w:t xml:space="preserve">05 </w:t>
      </w: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color w:val="000000" w:themeColor="text1"/>
          <w:sz w:val="24"/>
          <w:szCs w:val="21"/>
        </w:rPr>
      </w:pPr>
      <w:r w:rsidRPr="00F9759E">
        <w:rPr>
          <w:rFonts w:ascii="仿宋" w:eastAsia="仿宋" w:hAnsi="仿宋"/>
          <w:color w:val="000000" w:themeColor="text1"/>
          <w:sz w:val="24"/>
          <w:szCs w:val="21"/>
        </w:rPr>
        <w:t>3</w:t>
      </w: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、职业技能标准：《国家职业技能标准--职业培训师》见附件1。</w:t>
      </w: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color w:val="000000" w:themeColor="text1"/>
          <w:sz w:val="24"/>
          <w:szCs w:val="21"/>
        </w:rPr>
      </w:pPr>
      <w:r w:rsidRPr="00F9759E">
        <w:rPr>
          <w:rFonts w:ascii="仿宋" w:eastAsia="仿宋" w:hAnsi="仿宋"/>
          <w:color w:val="000000" w:themeColor="text1"/>
          <w:sz w:val="24"/>
          <w:szCs w:val="21"/>
        </w:rPr>
        <w:t>4</w:t>
      </w: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、职业定义：</w:t>
      </w: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从事面向全社会劳动者进行专业性、技能性、实操性职业（技能）培训一体化教学及培训项目开发、教学研究、管理评价和咨询服务等相关活动的教学人员。</w:t>
      </w: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b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1"/>
        </w:rPr>
        <w:t>二、考核方案</w:t>
      </w: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（一）考核方式</w:t>
      </w: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职业培训师（一级）的考核模块分为专业知识、专业操作与综合评审三个模块。</w:t>
      </w: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专业知识、专业操作采用机考的方式进行考核，综合评审采用口试的方式进行。三个模块考核均实行百分制，每个模块成绩皆达60分及以上者合格。模块考核不及格者，可按规定分别补考。</w:t>
      </w: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color w:val="000000" w:themeColor="text1"/>
          <w:sz w:val="24"/>
          <w:szCs w:val="21"/>
        </w:rPr>
      </w:pPr>
    </w:p>
    <w:p w:rsidR="003867C2" w:rsidRPr="00F9759E" w:rsidRDefault="003867C2" w:rsidP="003867C2">
      <w:pPr>
        <w:spacing w:line="400" w:lineRule="exact"/>
        <w:jc w:val="center"/>
        <w:rPr>
          <w:rFonts w:ascii="仿宋" w:eastAsia="仿宋" w:hAnsi="仿宋"/>
          <w:b/>
          <w:color w:val="000000" w:themeColor="text1"/>
          <w:szCs w:val="21"/>
        </w:rPr>
      </w:pPr>
      <w:r w:rsidRPr="00F9759E">
        <w:rPr>
          <w:rFonts w:ascii="仿宋" w:eastAsia="仿宋" w:hAnsi="仿宋" w:hint="eastAsia"/>
          <w:b/>
          <w:color w:val="000000" w:themeColor="text1"/>
          <w:szCs w:val="21"/>
        </w:rPr>
        <w:t>考核模块表</w:t>
      </w:r>
    </w:p>
    <w:tbl>
      <w:tblPr>
        <w:tblW w:w="5000" w:type="pct"/>
        <w:jc w:val="center"/>
        <w:tblLook w:val="04A0"/>
      </w:tblPr>
      <w:tblGrid>
        <w:gridCol w:w="671"/>
        <w:gridCol w:w="1244"/>
        <w:gridCol w:w="685"/>
        <w:gridCol w:w="2060"/>
        <w:gridCol w:w="685"/>
        <w:gridCol w:w="683"/>
        <w:gridCol w:w="1082"/>
        <w:gridCol w:w="849"/>
        <w:gridCol w:w="563"/>
      </w:tblGrid>
      <w:tr w:rsidR="003867C2" w:rsidRPr="00F9759E" w:rsidTr="00E576B2">
        <w:trPr>
          <w:trHeight w:val="519"/>
          <w:jc w:val="center"/>
        </w:trPr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职业（工种）名称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职业培训师</w:t>
            </w:r>
          </w:p>
        </w:tc>
        <w:tc>
          <w:tcPr>
            <w:tcW w:w="8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等级</w:t>
            </w:r>
          </w:p>
        </w:tc>
        <w:tc>
          <w:tcPr>
            <w:tcW w:w="14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一级</w:t>
            </w:r>
          </w:p>
        </w:tc>
      </w:tr>
      <w:tr w:rsidR="003867C2" w:rsidRPr="00F9759E" w:rsidTr="00E576B2">
        <w:trPr>
          <w:trHeight w:val="519"/>
          <w:jc w:val="center"/>
        </w:trPr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职业代码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kern w:val="0"/>
                <w:szCs w:val="21"/>
              </w:rPr>
              <w:t>4</w:t>
            </w:r>
            <w:r w:rsidRPr="00F9759E">
              <w:rPr>
                <w:rFonts w:ascii="宋体" w:hAnsi="宋体" w:cs="仿宋" w:hint="eastAsia"/>
                <w:color w:val="000000" w:themeColor="text1"/>
                <w:kern w:val="0"/>
                <w:szCs w:val="21"/>
              </w:rPr>
              <w:t>-</w:t>
            </w:r>
            <w:r w:rsidRPr="00F9759E">
              <w:rPr>
                <w:rFonts w:ascii="宋体" w:hAnsi="宋体" w:cs="仿宋"/>
                <w:color w:val="000000" w:themeColor="text1"/>
                <w:kern w:val="0"/>
                <w:szCs w:val="21"/>
              </w:rPr>
              <w:t>07</w:t>
            </w:r>
            <w:r w:rsidRPr="00F9759E">
              <w:rPr>
                <w:rFonts w:ascii="宋体" w:hAnsi="宋体" w:cs="仿宋" w:hint="eastAsia"/>
                <w:color w:val="000000" w:themeColor="text1"/>
                <w:kern w:val="0"/>
                <w:szCs w:val="21"/>
              </w:rPr>
              <w:t>-</w:t>
            </w:r>
            <w:r w:rsidRPr="00F9759E">
              <w:rPr>
                <w:rFonts w:ascii="宋体" w:hAnsi="宋体" w:cs="仿宋"/>
                <w:color w:val="000000" w:themeColor="text1"/>
                <w:kern w:val="0"/>
                <w:szCs w:val="21"/>
              </w:rPr>
              <w:t>03</w:t>
            </w:r>
            <w:r w:rsidRPr="00F9759E">
              <w:rPr>
                <w:rFonts w:ascii="宋体" w:hAnsi="宋体" w:cs="仿宋" w:hint="eastAsia"/>
                <w:color w:val="000000" w:themeColor="text1"/>
                <w:kern w:val="0"/>
                <w:szCs w:val="21"/>
              </w:rPr>
              <w:t>-</w:t>
            </w:r>
            <w:r w:rsidRPr="00F9759E">
              <w:rPr>
                <w:rFonts w:ascii="宋体" w:hAnsi="宋体" w:cs="仿宋"/>
                <w:color w:val="000000" w:themeColor="text1"/>
                <w:kern w:val="0"/>
                <w:szCs w:val="21"/>
              </w:rPr>
              <w:t>05</w:t>
            </w:r>
          </w:p>
        </w:tc>
        <w:tc>
          <w:tcPr>
            <w:tcW w:w="80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val="617"/>
          <w:jc w:val="center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模块</w:t>
            </w:r>
          </w:p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名称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单元编号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单元</w:t>
            </w:r>
          </w:p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名称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考核</w:t>
            </w:r>
          </w:p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方式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抽选方式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考核时间（min）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配分（分）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总分</w:t>
            </w:r>
          </w:p>
        </w:tc>
      </w:tr>
      <w:tr w:rsidR="003867C2" w:rsidRPr="00F9759E" w:rsidTr="00E576B2">
        <w:trPr>
          <w:trHeight w:hRule="exact" w:val="532"/>
          <w:jc w:val="center"/>
        </w:trPr>
        <w:tc>
          <w:tcPr>
            <w:tcW w:w="39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73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专业知识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职业道德</w:t>
            </w:r>
          </w:p>
        </w:tc>
        <w:tc>
          <w:tcPr>
            <w:tcW w:w="40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机考</w:t>
            </w:r>
          </w:p>
        </w:tc>
        <w:tc>
          <w:tcPr>
            <w:tcW w:w="40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必考</w:t>
            </w:r>
          </w:p>
        </w:tc>
        <w:tc>
          <w:tcPr>
            <w:tcW w:w="63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90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33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100</w:t>
            </w:r>
          </w:p>
        </w:tc>
      </w:tr>
      <w:tr w:rsidR="003867C2" w:rsidRPr="00F9759E" w:rsidTr="00E576B2">
        <w:trPr>
          <w:trHeight w:hRule="exact" w:val="696"/>
          <w:jc w:val="center"/>
        </w:trPr>
        <w:tc>
          <w:tcPr>
            <w:tcW w:w="3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3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基础知识</w:t>
            </w:r>
          </w:p>
        </w:tc>
        <w:tc>
          <w:tcPr>
            <w:tcW w:w="40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0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3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5</w:t>
            </w:r>
          </w:p>
        </w:tc>
        <w:tc>
          <w:tcPr>
            <w:tcW w:w="33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578"/>
          <w:jc w:val="center"/>
        </w:trPr>
        <w:tc>
          <w:tcPr>
            <w:tcW w:w="3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3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培训项目开发</w:t>
            </w:r>
          </w:p>
        </w:tc>
        <w:tc>
          <w:tcPr>
            <w:tcW w:w="40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0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3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25</w:t>
            </w:r>
          </w:p>
        </w:tc>
        <w:tc>
          <w:tcPr>
            <w:tcW w:w="33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712"/>
          <w:jc w:val="center"/>
        </w:trPr>
        <w:tc>
          <w:tcPr>
            <w:tcW w:w="3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3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4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培训教学组织</w:t>
            </w:r>
          </w:p>
        </w:tc>
        <w:tc>
          <w:tcPr>
            <w:tcW w:w="40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0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3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25</w:t>
            </w:r>
          </w:p>
        </w:tc>
        <w:tc>
          <w:tcPr>
            <w:tcW w:w="33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696"/>
          <w:jc w:val="center"/>
        </w:trPr>
        <w:tc>
          <w:tcPr>
            <w:tcW w:w="3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3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5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培训教学管理</w:t>
            </w:r>
          </w:p>
        </w:tc>
        <w:tc>
          <w:tcPr>
            <w:tcW w:w="40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0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3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15</w:t>
            </w:r>
          </w:p>
        </w:tc>
        <w:tc>
          <w:tcPr>
            <w:tcW w:w="33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507"/>
          <w:jc w:val="center"/>
        </w:trPr>
        <w:tc>
          <w:tcPr>
            <w:tcW w:w="3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3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培训咨询服务</w:t>
            </w:r>
          </w:p>
        </w:tc>
        <w:tc>
          <w:tcPr>
            <w:tcW w:w="4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3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25</w:t>
            </w:r>
          </w:p>
        </w:tc>
        <w:tc>
          <w:tcPr>
            <w:tcW w:w="33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hRule="exact" w:val="519"/>
          <w:jc w:val="center"/>
        </w:trPr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lastRenderedPageBreak/>
              <w:t>2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专业操作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培训项目开发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机考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必考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90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30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100</w:t>
            </w:r>
          </w:p>
        </w:tc>
      </w:tr>
      <w:tr w:rsidR="003867C2" w:rsidRPr="00F9759E" w:rsidTr="00E576B2">
        <w:trPr>
          <w:trHeight w:hRule="exact" w:val="519"/>
          <w:jc w:val="center"/>
        </w:trPr>
        <w:tc>
          <w:tcPr>
            <w:tcW w:w="3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3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培训教学组织</w:t>
            </w:r>
          </w:p>
        </w:tc>
        <w:tc>
          <w:tcPr>
            <w:tcW w:w="40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0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3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33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hRule="exact" w:val="519"/>
          <w:jc w:val="center"/>
        </w:trPr>
        <w:tc>
          <w:tcPr>
            <w:tcW w:w="3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3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培训教学管理</w:t>
            </w:r>
          </w:p>
        </w:tc>
        <w:tc>
          <w:tcPr>
            <w:tcW w:w="40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0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3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20</w:t>
            </w:r>
          </w:p>
        </w:tc>
        <w:tc>
          <w:tcPr>
            <w:tcW w:w="33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hRule="exact" w:val="519"/>
          <w:jc w:val="center"/>
        </w:trPr>
        <w:tc>
          <w:tcPr>
            <w:tcW w:w="3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3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培训咨询服务</w:t>
            </w:r>
          </w:p>
        </w:tc>
        <w:tc>
          <w:tcPr>
            <w:tcW w:w="4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3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25</w:t>
            </w:r>
          </w:p>
        </w:tc>
        <w:tc>
          <w:tcPr>
            <w:tcW w:w="33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hRule="exact" w:val="480"/>
          <w:jc w:val="center"/>
        </w:trPr>
        <w:tc>
          <w:tcPr>
            <w:tcW w:w="39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732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综合评审</w:t>
            </w:r>
          </w:p>
        </w:tc>
        <w:tc>
          <w:tcPr>
            <w:tcW w:w="40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21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工作技术小结交流</w:t>
            </w:r>
          </w:p>
        </w:tc>
        <w:tc>
          <w:tcPr>
            <w:tcW w:w="40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口试</w:t>
            </w:r>
          </w:p>
        </w:tc>
        <w:tc>
          <w:tcPr>
            <w:tcW w:w="40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必考</w:t>
            </w:r>
          </w:p>
        </w:tc>
        <w:tc>
          <w:tcPr>
            <w:tcW w:w="63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60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ind w:firstLine="24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40</w:t>
            </w:r>
          </w:p>
        </w:tc>
        <w:tc>
          <w:tcPr>
            <w:tcW w:w="33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100</w:t>
            </w:r>
          </w:p>
        </w:tc>
      </w:tr>
      <w:tr w:rsidR="003867C2" w:rsidRPr="00F9759E" w:rsidTr="00E576B2">
        <w:trPr>
          <w:trHeight w:hRule="exact" w:val="34"/>
          <w:jc w:val="center"/>
        </w:trPr>
        <w:tc>
          <w:tcPr>
            <w:tcW w:w="3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3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1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04" w:type="pct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03" w:type="pct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37" w:type="pct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3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hRule="exact" w:val="519"/>
          <w:jc w:val="center"/>
        </w:trPr>
        <w:tc>
          <w:tcPr>
            <w:tcW w:w="3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3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模拟培训咨询</w:t>
            </w:r>
          </w:p>
        </w:tc>
        <w:tc>
          <w:tcPr>
            <w:tcW w:w="4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3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ind w:firstLine="24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6</w:t>
            </w: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hRule="exact" w:val="519"/>
          <w:jc w:val="center"/>
        </w:trPr>
        <w:tc>
          <w:tcPr>
            <w:tcW w:w="35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合计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  <w:t>2</w:t>
            </w:r>
            <w:r w:rsidRPr="00F9759E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4</w:t>
            </w:r>
            <w:r w:rsidRPr="00F9759E"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8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  <w:t>3</w:t>
            </w:r>
            <w:r w:rsidRPr="00F9759E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00</w:t>
            </w:r>
          </w:p>
        </w:tc>
      </w:tr>
      <w:tr w:rsidR="003867C2" w:rsidRPr="00F9759E" w:rsidTr="00E576B2">
        <w:trPr>
          <w:trHeight w:hRule="exact" w:val="2216"/>
          <w:jc w:val="center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备注</w:t>
            </w:r>
          </w:p>
        </w:tc>
        <w:tc>
          <w:tcPr>
            <w:tcW w:w="460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1、机考均为闭卷</w:t>
            </w:r>
          </w:p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2、综合评审除工作技术小结交流和模拟职业培训咨询外，还包括本职业范畴的拓展性提问；测评职业资历与实践经验，专业素养，分析判断能力，应变能力，语言表达能力等。</w:t>
            </w:r>
          </w:p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3、综合评审考核时间60分钟，其中包含前期准备时间。</w:t>
            </w:r>
          </w:p>
        </w:tc>
      </w:tr>
    </w:tbl>
    <w:p w:rsidR="003867C2" w:rsidRDefault="003867C2" w:rsidP="003867C2">
      <w:pPr>
        <w:spacing w:beforeLines="50" w:line="400" w:lineRule="exact"/>
        <w:rPr>
          <w:rFonts w:ascii="宋体" w:hAnsi="宋体"/>
          <w:b/>
          <w:color w:val="000000" w:themeColor="text1"/>
          <w:sz w:val="24"/>
          <w:szCs w:val="21"/>
        </w:rPr>
      </w:pPr>
      <w:r w:rsidRPr="00F9759E">
        <w:rPr>
          <w:rFonts w:ascii="宋体" w:hAnsi="宋体" w:hint="eastAsia"/>
          <w:b/>
          <w:color w:val="000000" w:themeColor="text1"/>
          <w:sz w:val="24"/>
          <w:szCs w:val="21"/>
        </w:rPr>
        <w:t>（二）评价方案（一级）</w:t>
      </w:r>
    </w:p>
    <w:p w:rsidR="003867C2" w:rsidRDefault="003867C2" w:rsidP="003867C2">
      <w:pPr>
        <w:spacing w:beforeLines="50" w:line="400" w:lineRule="exact"/>
        <w:jc w:val="left"/>
        <w:rPr>
          <w:rFonts w:ascii="宋体" w:hAnsi="宋体" w:cs="仿宋"/>
          <w:b/>
          <w:color w:val="000000" w:themeColor="text1"/>
          <w:sz w:val="24"/>
          <w:szCs w:val="21"/>
        </w:rPr>
      </w:pPr>
      <w:r w:rsidRPr="00F9759E">
        <w:rPr>
          <w:rFonts w:ascii="宋体" w:hAnsi="宋体" w:cs="仿宋" w:hint="eastAsia"/>
          <w:b/>
          <w:color w:val="000000" w:themeColor="text1"/>
          <w:sz w:val="24"/>
          <w:szCs w:val="21"/>
        </w:rPr>
        <w:t>1、专业知识考试方案（考试时间为</w:t>
      </w:r>
      <w:r w:rsidRPr="00F9759E">
        <w:rPr>
          <w:rFonts w:ascii="宋体" w:hAnsi="宋体" w:cs="仿宋"/>
          <w:b/>
          <w:color w:val="000000" w:themeColor="text1"/>
          <w:sz w:val="24"/>
          <w:szCs w:val="21"/>
        </w:rPr>
        <w:t>90</w:t>
      </w:r>
      <w:r w:rsidRPr="00F9759E">
        <w:rPr>
          <w:rFonts w:ascii="宋体" w:hAnsi="宋体" w:cs="仿宋" w:hint="eastAsia"/>
          <w:b/>
          <w:color w:val="000000" w:themeColor="text1"/>
          <w:sz w:val="24"/>
          <w:szCs w:val="21"/>
        </w:rPr>
        <w:t>分钟）</w:t>
      </w:r>
    </w:p>
    <w:tbl>
      <w:tblPr>
        <w:tblW w:w="8359" w:type="dxa"/>
        <w:jc w:val="center"/>
        <w:tblLook w:val="04A0"/>
      </w:tblPr>
      <w:tblGrid>
        <w:gridCol w:w="2235"/>
        <w:gridCol w:w="1417"/>
        <w:gridCol w:w="1701"/>
        <w:gridCol w:w="1773"/>
        <w:gridCol w:w="1233"/>
      </w:tblGrid>
      <w:tr w:rsidR="003867C2" w:rsidRPr="00F9759E" w:rsidTr="00E576B2">
        <w:trPr>
          <w:trHeight w:val="454"/>
          <w:jc w:val="center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br w:type="page"/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        </w:t>
            </w: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考题参数</w:t>
            </w:r>
          </w:p>
          <w:p w:rsidR="003867C2" w:rsidRPr="00F9759E" w:rsidRDefault="003867C2" w:rsidP="00E576B2">
            <w:pPr>
              <w:spacing w:line="320" w:lineRule="exact"/>
              <w:ind w:firstLineChars="100" w:firstLine="211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题型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考试方法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鉴定题量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分值</w:t>
            </w:r>
          </w:p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（分/题）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配分（分）</w:t>
            </w:r>
          </w:p>
        </w:tc>
      </w:tr>
      <w:tr w:rsidR="003867C2" w:rsidRPr="00F9759E" w:rsidTr="00E576B2">
        <w:trPr>
          <w:trHeight w:val="400"/>
          <w:jc w:val="center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val="454"/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判断题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闭卷机考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60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0.5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30</w:t>
            </w:r>
          </w:p>
        </w:tc>
      </w:tr>
      <w:tr w:rsidR="003867C2" w:rsidRPr="00F9759E" w:rsidTr="00E576B2">
        <w:trPr>
          <w:trHeight w:val="454"/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单选题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40</w:t>
            </w:r>
          </w:p>
        </w:tc>
      </w:tr>
      <w:tr w:rsidR="003867C2" w:rsidRPr="00F9759E" w:rsidTr="00E576B2">
        <w:trPr>
          <w:trHeight w:val="454"/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多选题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15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30</w:t>
            </w:r>
          </w:p>
        </w:tc>
      </w:tr>
      <w:tr w:rsidR="003867C2" w:rsidRPr="00F9759E" w:rsidTr="00E576B2">
        <w:trPr>
          <w:trHeight w:val="454"/>
          <w:jc w:val="center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小计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115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100</w:t>
            </w:r>
          </w:p>
        </w:tc>
      </w:tr>
    </w:tbl>
    <w:p w:rsidR="003867C2" w:rsidRDefault="003867C2" w:rsidP="003867C2">
      <w:pPr>
        <w:spacing w:beforeLines="50" w:line="400" w:lineRule="exact"/>
        <w:jc w:val="left"/>
        <w:rPr>
          <w:rFonts w:ascii="宋体" w:hAnsi="宋体"/>
          <w:b/>
          <w:color w:val="000000" w:themeColor="text1"/>
          <w:sz w:val="24"/>
          <w:szCs w:val="21"/>
        </w:rPr>
      </w:pPr>
    </w:p>
    <w:p w:rsidR="003867C2" w:rsidRDefault="003867C2" w:rsidP="003867C2">
      <w:pPr>
        <w:spacing w:beforeLines="50" w:line="400" w:lineRule="exact"/>
        <w:jc w:val="left"/>
        <w:rPr>
          <w:rFonts w:ascii="宋体" w:hAnsi="宋体"/>
          <w:b/>
          <w:color w:val="000000" w:themeColor="text1"/>
          <w:sz w:val="24"/>
          <w:szCs w:val="21"/>
        </w:rPr>
      </w:pPr>
      <w:r w:rsidRPr="00F9759E">
        <w:rPr>
          <w:rFonts w:ascii="宋体" w:hAnsi="宋体" w:hint="eastAsia"/>
          <w:b/>
          <w:color w:val="000000" w:themeColor="text1"/>
          <w:sz w:val="24"/>
          <w:szCs w:val="21"/>
        </w:rPr>
        <w:t>2、专业操作考试方案（考试时间为</w:t>
      </w:r>
      <w:r w:rsidRPr="00F9759E">
        <w:rPr>
          <w:rFonts w:ascii="宋体" w:hAnsi="宋体"/>
          <w:b/>
          <w:color w:val="000000" w:themeColor="text1"/>
          <w:sz w:val="24"/>
          <w:szCs w:val="21"/>
        </w:rPr>
        <w:t>90</w:t>
      </w:r>
      <w:r w:rsidRPr="00F9759E">
        <w:rPr>
          <w:rFonts w:ascii="宋体" w:hAnsi="宋体" w:hint="eastAsia"/>
          <w:b/>
          <w:color w:val="000000" w:themeColor="text1"/>
          <w:sz w:val="24"/>
          <w:szCs w:val="21"/>
        </w:rPr>
        <w:t>分钟）</w:t>
      </w:r>
    </w:p>
    <w:tbl>
      <w:tblPr>
        <w:tblW w:w="8367" w:type="dxa"/>
        <w:jc w:val="center"/>
        <w:tblLook w:val="04A0"/>
      </w:tblPr>
      <w:tblGrid>
        <w:gridCol w:w="2263"/>
        <w:gridCol w:w="1418"/>
        <w:gridCol w:w="1701"/>
        <w:gridCol w:w="1701"/>
        <w:gridCol w:w="1284"/>
      </w:tblGrid>
      <w:tr w:rsidR="003867C2" w:rsidRPr="00F9759E" w:rsidTr="00E576B2">
        <w:trPr>
          <w:trHeight w:val="454"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b/>
                <w:color w:val="000000" w:themeColor="text1"/>
                <w:szCs w:val="21"/>
              </w:rPr>
              <w:br w:type="page"/>
            </w: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 xml:space="preserve">        </w:t>
            </w:r>
            <w:r w:rsidRPr="00F9759E">
              <w:rPr>
                <w:rFonts w:ascii="宋体" w:hAnsi="宋体" w:hint="eastAsia"/>
                <w:b/>
                <w:color w:val="000000" w:themeColor="text1"/>
                <w:szCs w:val="21"/>
              </w:rPr>
              <w:t>考题参数</w:t>
            </w:r>
          </w:p>
          <w:p w:rsidR="003867C2" w:rsidRPr="00F9759E" w:rsidRDefault="003867C2" w:rsidP="00E576B2">
            <w:pPr>
              <w:spacing w:line="320" w:lineRule="exact"/>
              <w:ind w:firstLineChars="100" w:firstLine="211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/>
                <w:color w:val="000000" w:themeColor="text1"/>
                <w:szCs w:val="21"/>
              </w:rPr>
              <w:t>题型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考试方法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鉴定题量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分值</w:t>
            </w:r>
          </w:p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（分/题）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配分（分）</w:t>
            </w:r>
          </w:p>
        </w:tc>
      </w:tr>
      <w:tr w:rsidR="003867C2" w:rsidRPr="00F9759E" w:rsidTr="00E576B2">
        <w:trPr>
          <w:trHeight w:val="400"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val="567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策划设计题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闭卷机考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30</w:t>
            </w:r>
          </w:p>
        </w:tc>
      </w:tr>
      <w:tr w:rsidR="003867C2" w:rsidRPr="00F9759E" w:rsidTr="00E576B2">
        <w:trPr>
          <w:trHeight w:val="252"/>
          <w:jc w:val="center"/>
        </w:trPr>
        <w:tc>
          <w:tcPr>
            <w:tcW w:w="22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案例分析题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闭卷机考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20</w:t>
            </w:r>
          </w:p>
        </w:tc>
        <w:tc>
          <w:tcPr>
            <w:tcW w:w="12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70</w:t>
            </w:r>
          </w:p>
        </w:tc>
      </w:tr>
      <w:tr w:rsidR="003867C2" w:rsidRPr="00F9759E" w:rsidTr="00E576B2">
        <w:trPr>
          <w:trHeight w:val="300"/>
          <w:jc w:val="center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25</w:t>
            </w:r>
          </w:p>
        </w:tc>
        <w:tc>
          <w:tcPr>
            <w:tcW w:w="12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val="552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小计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100</w:t>
            </w:r>
          </w:p>
        </w:tc>
      </w:tr>
    </w:tbl>
    <w:p w:rsidR="003867C2" w:rsidRDefault="003867C2" w:rsidP="003867C2">
      <w:pPr>
        <w:spacing w:beforeLines="50" w:line="400" w:lineRule="exact"/>
        <w:jc w:val="left"/>
        <w:rPr>
          <w:rFonts w:ascii="宋体" w:hAnsi="宋体"/>
          <w:b/>
          <w:color w:val="000000" w:themeColor="text1"/>
          <w:sz w:val="24"/>
          <w:szCs w:val="21"/>
        </w:rPr>
      </w:pPr>
      <w:r w:rsidRPr="00F9759E">
        <w:rPr>
          <w:rFonts w:ascii="宋体" w:hAnsi="宋体" w:hint="eastAsia"/>
          <w:b/>
          <w:color w:val="000000" w:themeColor="text1"/>
          <w:sz w:val="24"/>
          <w:szCs w:val="21"/>
        </w:rPr>
        <w:lastRenderedPageBreak/>
        <w:t>3、综合评审考试方案（考试时间为</w:t>
      </w:r>
      <w:r w:rsidRPr="00F9759E">
        <w:rPr>
          <w:rFonts w:ascii="宋体" w:hAnsi="宋体"/>
          <w:b/>
          <w:color w:val="000000" w:themeColor="text1"/>
          <w:sz w:val="24"/>
          <w:szCs w:val="21"/>
        </w:rPr>
        <w:t>60</w:t>
      </w:r>
      <w:r w:rsidRPr="00F9759E">
        <w:rPr>
          <w:rFonts w:ascii="宋体" w:hAnsi="宋体" w:hint="eastAsia"/>
          <w:b/>
          <w:color w:val="000000" w:themeColor="text1"/>
          <w:sz w:val="24"/>
          <w:szCs w:val="21"/>
        </w:rPr>
        <w:t>分钟）</w:t>
      </w:r>
    </w:p>
    <w:tbl>
      <w:tblPr>
        <w:tblW w:w="8359" w:type="dxa"/>
        <w:jc w:val="center"/>
        <w:tblLook w:val="04A0"/>
      </w:tblPr>
      <w:tblGrid>
        <w:gridCol w:w="2235"/>
        <w:gridCol w:w="1417"/>
        <w:gridCol w:w="1701"/>
        <w:gridCol w:w="1773"/>
        <w:gridCol w:w="1233"/>
      </w:tblGrid>
      <w:tr w:rsidR="003867C2" w:rsidRPr="00F9759E" w:rsidTr="00E576B2">
        <w:trPr>
          <w:trHeight w:val="454"/>
          <w:jc w:val="center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br w:type="page"/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         </w:t>
            </w: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考题参数</w:t>
            </w:r>
          </w:p>
          <w:p w:rsidR="003867C2" w:rsidRPr="00F9759E" w:rsidRDefault="003867C2" w:rsidP="00E576B2">
            <w:pPr>
              <w:spacing w:line="320" w:lineRule="exact"/>
              <w:ind w:firstLineChars="100" w:firstLine="211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题型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考试方法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鉴定题量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分值</w:t>
            </w:r>
          </w:p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（分/题）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配分（分）</w:t>
            </w:r>
          </w:p>
        </w:tc>
      </w:tr>
      <w:tr w:rsidR="003867C2" w:rsidRPr="00F9759E" w:rsidTr="00E576B2">
        <w:trPr>
          <w:trHeight w:val="400"/>
          <w:jc w:val="center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val="454"/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工作技术小结交流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口试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40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40</w:t>
            </w:r>
          </w:p>
        </w:tc>
      </w:tr>
      <w:tr w:rsidR="003867C2" w:rsidRPr="00F9759E" w:rsidTr="00E576B2">
        <w:trPr>
          <w:trHeight w:val="454"/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模拟培训咨询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口试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60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60</w:t>
            </w:r>
          </w:p>
        </w:tc>
      </w:tr>
      <w:tr w:rsidR="003867C2" w:rsidRPr="00F9759E" w:rsidTr="00E576B2">
        <w:trPr>
          <w:trHeight w:val="454"/>
          <w:jc w:val="center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小计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100</w:t>
            </w:r>
          </w:p>
        </w:tc>
      </w:tr>
    </w:tbl>
    <w:p w:rsidR="00636575" w:rsidRPr="003867C2" w:rsidRDefault="003867C2" w:rsidP="003867C2">
      <w:pPr>
        <w:pStyle w:val="a5"/>
        <w:spacing w:beforeLines="50" w:line="400" w:lineRule="exact"/>
        <w:ind w:left="2" w:firstLine="480"/>
      </w:pP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注：综合评审前，需要</w:t>
      </w:r>
      <w:r>
        <w:rPr>
          <w:rFonts w:ascii="仿宋" w:eastAsia="仿宋" w:hAnsi="仿宋" w:hint="eastAsia"/>
          <w:color w:val="000000" w:themeColor="text1"/>
          <w:sz w:val="24"/>
          <w:szCs w:val="21"/>
        </w:rPr>
        <w:t>参评人员</w:t>
      </w: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按要求完成《职业技能等级认定综合能力评审申报表》的准备，填写后自行用A4打印，一式三份。综合评审当日带入考点，在候考室报到时将《评审申报表》提交给考务人员。</w:t>
      </w:r>
    </w:p>
    <w:sectPr w:rsidR="00636575" w:rsidRPr="003867C2" w:rsidSect="003A77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808" w:rsidRDefault="001B4808" w:rsidP="009E514D">
      <w:r>
        <w:separator/>
      </w:r>
    </w:p>
  </w:endnote>
  <w:endnote w:type="continuationSeparator" w:id="1">
    <w:p w:rsidR="001B4808" w:rsidRDefault="001B4808" w:rsidP="009E5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808" w:rsidRDefault="001B4808" w:rsidP="009E514D">
      <w:r>
        <w:separator/>
      </w:r>
    </w:p>
  </w:footnote>
  <w:footnote w:type="continuationSeparator" w:id="1">
    <w:p w:rsidR="001B4808" w:rsidRDefault="001B4808" w:rsidP="009E51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2C54C2"/>
    <w:multiLevelType w:val="hybridMultilevel"/>
    <w:tmpl w:val="AED00CCC"/>
    <w:lvl w:ilvl="0" w:tplc="8888382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514D"/>
    <w:rsid w:val="001B4808"/>
    <w:rsid w:val="003867C2"/>
    <w:rsid w:val="003A771F"/>
    <w:rsid w:val="00636575"/>
    <w:rsid w:val="009E5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14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5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51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5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514D"/>
    <w:rPr>
      <w:sz w:val="18"/>
      <w:szCs w:val="18"/>
    </w:rPr>
  </w:style>
  <w:style w:type="paragraph" w:styleId="a5">
    <w:name w:val="List Paragraph"/>
    <w:basedOn w:val="a"/>
    <w:uiPriority w:val="34"/>
    <w:qFormat/>
    <w:rsid w:val="009E514D"/>
    <w:pPr>
      <w:spacing w:line="360" w:lineRule="auto"/>
      <w:ind w:left="482" w:firstLineChars="200" w:firstLine="420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509</Words>
  <Characters>2907</Characters>
  <Application>Microsoft Office Word</Application>
  <DocSecurity>0</DocSecurity>
  <Lines>24</Lines>
  <Paragraphs>6</Paragraphs>
  <ScaleCrop>false</ScaleCrop>
  <Company>Microsoft</Company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jsxh161141</dc:creator>
  <cp:keywords/>
  <dc:description/>
  <cp:lastModifiedBy>jsxh161141</cp:lastModifiedBy>
  <cp:revision>3</cp:revision>
  <dcterms:created xsi:type="dcterms:W3CDTF">2024-02-26T01:37:00Z</dcterms:created>
  <dcterms:modified xsi:type="dcterms:W3CDTF">2024-03-05T01:18:00Z</dcterms:modified>
</cp:coreProperties>
</file>